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9A" w:rsidRDefault="009B5CC0" w:rsidP="000E1BC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237"/>
        <w:jc w:val="center"/>
        <w:rPr>
          <w:rFonts w:ascii="Times New Roman" w:hAnsi="Times New Roman" w:cs="Times New Roman"/>
          <w:bCs/>
          <w:spacing w:val="-6"/>
          <w:sz w:val="24"/>
          <w:szCs w:val="24"/>
        </w:rPr>
      </w:pPr>
      <w:r>
        <w:rPr>
          <w:rFonts w:ascii="Times New Roman" w:hAnsi="Times New Roman" w:cs="Times New Roman"/>
          <w:bCs/>
          <w:spacing w:val="-6"/>
          <w:sz w:val="24"/>
          <w:szCs w:val="24"/>
        </w:rPr>
        <w:t xml:space="preserve">                                            </w:t>
      </w:r>
      <w:r w:rsidR="00E2314A">
        <w:rPr>
          <w:rFonts w:ascii="Times New Roman" w:hAnsi="Times New Roman" w:cs="Times New Roman"/>
          <w:bCs/>
          <w:spacing w:val="-6"/>
          <w:sz w:val="24"/>
          <w:szCs w:val="24"/>
        </w:rPr>
        <w:t xml:space="preserve">Приложение </w:t>
      </w:r>
    </w:p>
    <w:p w:rsidR="00277803" w:rsidRPr="003B1878" w:rsidRDefault="00277803" w:rsidP="000E1BC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237"/>
        <w:jc w:val="center"/>
        <w:rPr>
          <w:rFonts w:ascii="Times New Roman" w:hAnsi="Times New Roman" w:cs="Times New Roman"/>
          <w:bCs/>
          <w:spacing w:val="-6"/>
          <w:sz w:val="24"/>
          <w:szCs w:val="24"/>
        </w:rPr>
      </w:pPr>
    </w:p>
    <w:p w:rsidR="00910A18" w:rsidRDefault="009B5CC0" w:rsidP="009B5CC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237"/>
        <w:rPr>
          <w:rFonts w:ascii="Times New Roman" w:hAnsi="Times New Roman" w:cs="Times New Roman"/>
          <w:b/>
          <w:bCs/>
          <w:spacing w:val="-6"/>
          <w:sz w:val="24"/>
          <w:szCs w:val="24"/>
        </w:rPr>
      </w:pPr>
      <w:r>
        <w:rPr>
          <w:rFonts w:ascii="Times New Roman" w:hAnsi="Times New Roman" w:cs="Times New Roman"/>
          <w:b/>
          <w:bCs/>
          <w:spacing w:val="-6"/>
          <w:sz w:val="24"/>
          <w:szCs w:val="24"/>
        </w:rPr>
        <w:t xml:space="preserve">              </w:t>
      </w:r>
      <w:r w:rsidR="007C3F84" w:rsidRPr="003C007B">
        <w:rPr>
          <w:rFonts w:ascii="Times New Roman" w:hAnsi="Times New Roman" w:cs="Times New Roman"/>
          <w:b/>
          <w:bCs/>
          <w:spacing w:val="-6"/>
          <w:sz w:val="24"/>
          <w:szCs w:val="24"/>
        </w:rPr>
        <w:t>УТВЕРЖДЕНО</w:t>
      </w:r>
    </w:p>
    <w:p w:rsidR="0076564D" w:rsidRPr="003C007B" w:rsidRDefault="007C3F84" w:rsidP="009B5CC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29"/>
        <w:jc w:val="center"/>
        <w:rPr>
          <w:rFonts w:ascii="Times New Roman" w:hAnsi="Times New Roman" w:cs="Times New Roman"/>
          <w:bCs/>
          <w:spacing w:val="-6"/>
          <w:sz w:val="24"/>
          <w:szCs w:val="24"/>
        </w:rPr>
      </w:pPr>
      <w:r w:rsidRPr="003C007B">
        <w:rPr>
          <w:rFonts w:ascii="Times New Roman" w:hAnsi="Times New Roman" w:cs="Times New Roman"/>
          <w:bCs/>
          <w:spacing w:val="-6"/>
          <w:sz w:val="24"/>
          <w:szCs w:val="24"/>
        </w:rPr>
        <w:t>п</w:t>
      </w:r>
      <w:r w:rsidR="0037640F" w:rsidRPr="003C007B">
        <w:rPr>
          <w:rFonts w:ascii="Times New Roman" w:hAnsi="Times New Roman" w:cs="Times New Roman"/>
          <w:bCs/>
          <w:spacing w:val="-6"/>
          <w:sz w:val="24"/>
          <w:szCs w:val="24"/>
        </w:rPr>
        <w:t>риказом</w:t>
      </w:r>
      <w:r w:rsidRPr="003C007B">
        <w:rPr>
          <w:rFonts w:ascii="Times New Roman" w:hAnsi="Times New Roman" w:cs="Times New Roman"/>
          <w:bCs/>
          <w:spacing w:val="-6"/>
          <w:sz w:val="24"/>
          <w:szCs w:val="24"/>
        </w:rPr>
        <w:t xml:space="preserve"> </w:t>
      </w:r>
      <w:r w:rsidR="007B3508" w:rsidRPr="003C007B">
        <w:rPr>
          <w:rFonts w:ascii="Times New Roman" w:hAnsi="Times New Roman" w:cs="Times New Roman"/>
          <w:bCs/>
          <w:spacing w:val="-6"/>
          <w:sz w:val="24"/>
          <w:szCs w:val="24"/>
        </w:rPr>
        <w:t>ф</w:t>
      </w:r>
      <w:r w:rsidR="0076564D" w:rsidRPr="003C007B">
        <w:rPr>
          <w:rFonts w:ascii="Times New Roman" w:hAnsi="Times New Roman" w:cs="Times New Roman"/>
          <w:bCs/>
          <w:spacing w:val="-6"/>
          <w:sz w:val="24"/>
          <w:szCs w:val="24"/>
        </w:rPr>
        <w:t xml:space="preserve">едерального </w:t>
      </w:r>
      <w:r w:rsidR="009B5CC0">
        <w:rPr>
          <w:rFonts w:ascii="Times New Roman" w:hAnsi="Times New Roman" w:cs="Times New Roman"/>
          <w:bCs/>
          <w:spacing w:val="-6"/>
          <w:sz w:val="24"/>
          <w:szCs w:val="24"/>
        </w:rPr>
        <w:t xml:space="preserve"> </w:t>
      </w:r>
      <w:r w:rsidR="0076564D" w:rsidRPr="003C007B">
        <w:rPr>
          <w:rFonts w:ascii="Times New Roman" w:hAnsi="Times New Roman" w:cs="Times New Roman"/>
          <w:bCs/>
          <w:spacing w:val="-6"/>
          <w:sz w:val="24"/>
          <w:szCs w:val="24"/>
        </w:rPr>
        <w:t>государственного бюджетного</w:t>
      </w:r>
      <w:r w:rsidRPr="003C007B">
        <w:rPr>
          <w:rFonts w:ascii="Times New Roman" w:hAnsi="Times New Roman" w:cs="Times New Roman"/>
          <w:bCs/>
          <w:spacing w:val="-6"/>
          <w:sz w:val="24"/>
          <w:szCs w:val="24"/>
        </w:rPr>
        <w:t xml:space="preserve"> </w:t>
      </w:r>
      <w:r w:rsidR="0076564D" w:rsidRPr="003C007B">
        <w:rPr>
          <w:rFonts w:ascii="Times New Roman" w:hAnsi="Times New Roman" w:cs="Times New Roman"/>
          <w:bCs/>
          <w:spacing w:val="-6"/>
          <w:sz w:val="24"/>
          <w:szCs w:val="24"/>
        </w:rPr>
        <w:t>учреждения культуры</w:t>
      </w:r>
      <w:r w:rsidRPr="003C007B">
        <w:rPr>
          <w:rFonts w:ascii="Times New Roman" w:hAnsi="Times New Roman" w:cs="Times New Roman"/>
          <w:bCs/>
          <w:spacing w:val="-6"/>
          <w:sz w:val="24"/>
          <w:szCs w:val="24"/>
        </w:rPr>
        <w:t xml:space="preserve"> </w:t>
      </w:r>
      <w:r w:rsidR="0076564D" w:rsidRPr="003C007B">
        <w:rPr>
          <w:rFonts w:ascii="Times New Roman" w:hAnsi="Times New Roman" w:cs="Times New Roman"/>
          <w:bCs/>
          <w:spacing w:val="-6"/>
          <w:sz w:val="24"/>
          <w:szCs w:val="24"/>
        </w:rPr>
        <w:t>«Государственный духовой оркестр России»</w:t>
      </w:r>
    </w:p>
    <w:p w:rsidR="0037640F" w:rsidRPr="003C007B" w:rsidRDefault="009B5CC0" w:rsidP="009B5CC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ind w:left="6237"/>
        <w:rPr>
          <w:rFonts w:ascii="Times New Roman" w:hAnsi="Times New Roman" w:cs="Times New Roman"/>
          <w:bCs/>
          <w:spacing w:val="-6"/>
          <w:sz w:val="24"/>
          <w:szCs w:val="24"/>
        </w:rPr>
      </w:pPr>
      <w:r>
        <w:rPr>
          <w:rFonts w:ascii="Times New Roman" w:hAnsi="Times New Roman" w:cs="Times New Roman"/>
          <w:bCs/>
          <w:spacing w:val="-6"/>
          <w:sz w:val="24"/>
          <w:szCs w:val="24"/>
        </w:rPr>
        <w:t xml:space="preserve">          </w:t>
      </w:r>
      <w:r w:rsidR="00675BC6">
        <w:rPr>
          <w:rFonts w:ascii="Times New Roman" w:hAnsi="Times New Roman" w:cs="Times New Roman"/>
          <w:bCs/>
          <w:spacing w:val="-6"/>
          <w:sz w:val="24"/>
          <w:szCs w:val="24"/>
        </w:rPr>
        <w:t xml:space="preserve">от «26 </w:t>
      </w:r>
      <w:r w:rsidR="0037640F" w:rsidRPr="003C007B">
        <w:rPr>
          <w:rFonts w:ascii="Times New Roman" w:hAnsi="Times New Roman" w:cs="Times New Roman"/>
          <w:bCs/>
          <w:spacing w:val="-6"/>
          <w:sz w:val="24"/>
          <w:szCs w:val="24"/>
        </w:rPr>
        <w:t xml:space="preserve">» </w:t>
      </w:r>
      <w:r w:rsidR="00675BC6">
        <w:rPr>
          <w:rFonts w:ascii="Times New Roman" w:hAnsi="Times New Roman" w:cs="Times New Roman"/>
          <w:bCs/>
          <w:spacing w:val="-6"/>
          <w:sz w:val="24"/>
          <w:szCs w:val="24"/>
        </w:rPr>
        <w:t xml:space="preserve"> ноября </w:t>
      </w:r>
      <w:r w:rsidR="0037640F" w:rsidRPr="003C007B">
        <w:rPr>
          <w:rFonts w:ascii="Times New Roman" w:hAnsi="Times New Roman" w:cs="Times New Roman"/>
          <w:bCs/>
          <w:spacing w:val="-6"/>
          <w:sz w:val="24"/>
          <w:szCs w:val="24"/>
        </w:rPr>
        <w:t>2019 г.</w:t>
      </w:r>
    </w:p>
    <w:p w:rsidR="00910A18" w:rsidRPr="000E1BCA" w:rsidRDefault="009B5CC0" w:rsidP="009B5CC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Cs/>
          <w:spacing w:val="-6"/>
          <w:sz w:val="24"/>
          <w:szCs w:val="24"/>
        </w:rPr>
      </w:pPr>
      <w:r>
        <w:rPr>
          <w:rFonts w:ascii="Times New Roman" w:hAnsi="Times New Roman" w:cs="Times New Roman"/>
          <w:bCs/>
          <w:spacing w:val="-6"/>
          <w:sz w:val="24"/>
          <w:szCs w:val="24"/>
        </w:rPr>
        <w:t xml:space="preserve">                                                                                                                                          </w:t>
      </w:r>
      <w:r w:rsidR="00675BC6">
        <w:rPr>
          <w:rFonts w:ascii="Times New Roman" w:hAnsi="Times New Roman" w:cs="Times New Roman"/>
          <w:bCs/>
          <w:spacing w:val="-6"/>
          <w:sz w:val="24"/>
          <w:szCs w:val="24"/>
        </w:rPr>
        <w:t>№382</w:t>
      </w:r>
    </w:p>
    <w:p w:rsidR="007C3F84" w:rsidRPr="000E1BCA" w:rsidRDefault="003325FA" w:rsidP="000E1BC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40" w:beforeAutospacing="0" w:after="0" w:afterAutospacing="0"/>
        <w:ind w:firstLine="567"/>
        <w:jc w:val="center"/>
        <w:rPr>
          <w:rFonts w:ascii="Times New Roman" w:hAnsi="Times New Roman" w:cs="Times New Roman"/>
          <w:b/>
          <w:bCs/>
          <w:spacing w:val="-6"/>
          <w:sz w:val="24"/>
          <w:szCs w:val="24"/>
        </w:rPr>
      </w:pPr>
      <w:r w:rsidRPr="000E1BCA">
        <w:rPr>
          <w:rFonts w:ascii="Times New Roman" w:hAnsi="Times New Roman" w:cs="Times New Roman"/>
          <w:b/>
          <w:bCs/>
          <w:spacing w:val="-6"/>
          <w:sz w:val="24"/>
          <w:szCs w:val="24"/>
        </w:rPr>
        <w:t xml:space="preserve">ПОЛИТИКА </w:t>
      </w:r>
      <w:r w:rsidR="005B0336" w:rsidRPr="000E1BCA">
        <w:rPr>
          <w:rFonts w:ascii="Times New Roman" w:hAnsi="Times New Roman" w:cs="Times New Roman"/>
          <w:b/>
          <w:bCs/>
          <w:spacing w:val="-6"/>
          <w:sz w:val="24"/>
          <w:szCs w:val="24"/>
        </w:rPr>
        <w:t>В ОТНОШЕНИИ</w:t>
      </w:r>
      <w:r w:rsidRPr="000E1BCA">
        <w:rPr>
          <w:rFonts w:ascii="Times New Roman" w:hAnsi="Times New Roman" w:cs="Times New Roman"/>
          <w:b/>
          <w:bCs/>
          <w:spacing w:val="-6"/>
          <w:sz w:val="24"/>
          <w:szCs w:val="24"/>
        </w:rPr>
        <w:t xml:space="preserve"> ОБРАБОТКИ ПЕРСОНАЛЬНЫХ ДАННЫХ</w:t>
      </w:r>
      <w:r w:rsidR="005B0336" w:rsidRPr="000E1BCA">
        <w:rPr>
          <w:rFonts w:ascii="Times New Roman" w:hAnsi="Times New Roman" w:cs="Times New Roman"/>
          <w:b/>
          <w:bCs/>
          <w:spacing w:val="-6"/>
          <w:sz w:val="24"/>
          <w:szCs w:val="24"/>
        </w:rPr>
        <w:t xml:space="preserve"> </w:t>
      </w:r>
    </w:p>
    <w:p w:rsidR="001C311D" w:rsidRPr="000E1BCA" w:rsidRDefault="00D34028" w:rsidP="000E1BC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Fonts w:ascii="Times New Roman" w:hAnsi="Times New Roman" w:cs="Times New Roman"/>
          <w:b/>
          <w:spacing w:val="-6"/>
          <w:sz w:val="24"/>
          <w:szCs w:val="24"/>
        </w:rPr>
      </w:pPr>
      <w:r>
        <w:rPr>
          <w:rFonts w:ascii="Times New Roman" w:hAnsi="Times New Roman" w:cs="Times New Roman"/>
          <w:b/>
          <w:spacing w:val="-6"/>
          <w:sz w:val="24"/>
          <w:szCs w:val="24"/>
        </w:rPr>
        <w:t>в ф</w:t>
      </w:r>
      <w:r w:rsidR="00B5428C" w:rsidRPr="000E1BCA">
        <w:rPr>
          <w:rFonts w:ascii="Times New Roman" w:hAnsi="Times New Roman" w:cs="Times New Roman"/>
          <w:b/>
          <w:spacing w:val="-6"/>
          <w:sz w:val="24"/>
          <w:szCs w:val="24"/>
        </w:rPr>
        <w:t>едеральном государственном бюджетном учреждении</w:t>
      </w:r>
      <w:r w:rsidR="00E70CE2" w:rsidRPr="000E1BCA">
        <w:rPr>
          <w:rFonts w:ascii="Times New Roman" w:hAnsi="Times New Roman" w:cs="Times New Roman"/>
          <w:b/>
          <w:spacing w:val="-6"/>
          <w:sz w:val="24"/>
          <w:szCs w:val="24"/>
        </w:rPr>
        <w:t xml:space="preserve"> культуры</w:t>
      </w:r>
      <w:r w:rsidR="00F82031" w:rsidRPr="000E1BCA">
        <w:rPr>
          <w:rFonts w:ascii="Times New Roman" w:hAnsi="Times New Roman" w:cs="Times New Roman"/>
          <w:b/>
          <w:spacing w:val="-6"/>
          <w:sz w:val="24"/>
          <w:szCs w:val="24"/>
        </w:rPr>
        <w:t xml:space="preserve"> </w:t>
      </w:r>
    </w:p>
    <w:p w:rsidR="007C3F84" w:rsidRDefault="00E70CE2" w:rsidP="000E1BC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Fonts w:ascii="Times New Roman" w:hAnsi="Times New Roman" w:cs="Times New Roman"/>
          <w:b/>
          <w:spacing w:val="-6"/>
          <w:sz w:val="24"/>
          <w:szCs w:val="24"/>
        </w:rPr>
      </w:pPr>
      <w:r w:rsidRPr="000E1BCA">
        <w:rPr>
          <w:rFonts w:ascii="Times New Roman" w:hAnsi="Times New Roman" w:cs="Times New Roman"/>
          <w:b/>
          <w:spacing w:val="-6"/>
          <w:sz w:val="24"/>
          <w:szCs w:val="24"/>
        </w:rPr>
        <w:t>«Государственный духовой оркестр России</w:t>
      </w:r>
      <w:r w:rsidR="003325FA" w:rsidRPr="000E1BCA">
        <w:rPr>
          <w:rFonts w:ascii="Times New Roman" w:hAnsi="Times New Roman" w:cs="Times New Roman"/>
          <w:b/>
          <w:spacing w:val="-6"/>
          <w:sz w:val="24"/>
          <w:szCs w:val="24"/>
        </w:rPr>
        <w:t>»</w:t>
      </w:r>
    </w:p>
    <w:p w:rsidR="00277803" w:rsidRPr="000E1BCA" w:rsidRDefault="00277803" w:rsidP="000E1BC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Fonts w:ascii="Times New Roman" w:hAnsi="Times New Roman" w:cs="Times New Roman"/>
          <w:b/>
          <w:spacing w:val="-6"/>
          <w:sz w:val="24"/>
          <w:szCs w:val="24"/>
        </w:rPr>
      </w:pPr>
    </w:p>
    <w:p w:rsidR="0008187E" w:rsidRPr="000E1BCA" w:rsidRDefault="003325FA" w:rsidP="000E1BCA">
      <w:pPr>
        <w:pStyle w:val="a5"/>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0" w:afterAutospacing="0"/>
        <w:jc w:val="center"/>
        <w:rPr>
          <w:rFonts w:ascii="Times New Roman" w:hAnsi="Times New Roman" w:cs="Times New Roman"/>
          <w:spacing w:val="-6"/>
          <w:sz w:val="24"/>
          <w:szCs w:val="24"/>
        </w:rPr>
      </w:pPr>
      <w:r w:rsidRPr="000E1BCA">
        <w:rPr>
          <w:rFonts w:ascii="Times New Roman" w:hAnsi="Times New Roman" w:cs="Times New Roman"/>
          <w:b/>
          <w:bCs/>
          <w:spacing w:val="-6"/>
          <w:sz w:val="24"/>
          <w:szCs w:val="24"/>
        </w:rPr>
        <w:t>Общие положения</w:t>
      </w:r>
    </w:p>
    <w:p w:rsidR="00747AAA" w:rsidRPr="003C007B" w:rsidRDefault="0037640F" w:rsidP="000E1BCA">
      <w:pPr>
        <w:pStyle w:val="a5"/>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pacing w:val="-6"/>
          <w:sz w:val="24"/>
          <w:szCs w:val="24"/>
        </w:rPr>
      </w:pPr>
      <w:r w:rsidRPr="003C007B">
        <w:rPr>
          <w:rFonts w:ascii="Times New Roman" w:hAnsi="Times New Roman" w:cs="Times New Roman"/>
          <w:spacing w:val="-6"/>
          <w:sz w:val="24"/>
          <w:szCs w:val="24"/>
        </w:rPr>
        <w:t>Настоящая Политика в отношении обработки персональных данных</w:t>
      </w:r>
      <w:r w:rsidR="0031565E" w:rsidRPr="003C007B">
        <w:rPr>
          <w:rFonts w:ascii="Times New Roman" w:hAnsi="Times New Roman" w:cs="Times New Roman"/>
          <w:spacing w:val="-6"/>
          <w:sz w:val="24"/>
          <w:szCs w:val="24"/>
        </w:rPr>
        <w:t xml:space="preserve"> (далее – Политика) в ф</w:t>
      </w:r>
      <w:r w:rsidR="00747AAA" w:rsidRPr="003C007B">
        <w:rPr>
          <w:rFonts w:ascii="Times New Roman" w:hAnsi="Times New Roman" w:cs="Times New Roman"/>
          <w:spacing w:val="-6"/>
          <w:sz w:val="24"/>
          <w:szCs w:val="24"/>
        </w:rPr>
        <w:t xml:space="preserve">едеральном государственном бюджетном учреждении культуры «Государственный духовой оркестр России» (далее </w:t>
      </w:r>
      <w:r w:rsidR="004F52D9" w:rsidRPr="003C007B">
        <w:rPr>
          <w:rFonts w:ascii="Times New Roman" w:hAnsi="Times New Roman" w:cs="Times New Roman"/>
          <w:spacing w:val="-6"/>
          <w:sz w:val="24"/>
          <w:szCs w:val="24"/>
        </w:rPr>
        <w:t>–</w:t>
      </w:r>
      <w:r w:rsidR="00747AAA" w:rsidRPr="003C007B">
        <w:rPr>
          <w:rFonts w:ascii="Times New Roman" w:hAnsi="Times New Roman" w:cs="Times New Roman"/>
          <w:spacing w:val="-6"/>
          <w:sz w:val="24"/>
          <w:szCs w:val="24"/>
        </w:rPr>
        <w:t xml:space="preserve"> Оркестр</w:t>
      </w:r>
      <w:r w:rsidR="004F52D9" w:rsidRPr="003C007B">
        <w:rPr>
          <w:rFonts w:ascii="Times New Roman" w:hAnsi="Times New Roman" w:cs="Times New Roman"/>
          <w:spacing w:val="-6"/>
          <w:sz w:val="24"/>
          <w:szCs w:val="24"/>
        </w:rPr>
        <w:t xml:space="preserve">; </w:t>
      </w:r>
      <w:proofErr w:type="gramStart"/>
      <w:r w:rsidR="004F52D9" w:rsidRPr="003C007B">
        <w:rPr>
          <w:rFonts w:ascii="Times New Roman" w:hAnsi="Times New Roman" w:cs="Times New Roman"/>
          <w:spacing w:val="-6"/>
          <w:sz w:val="24"/>
          <w:szCs w:val="24"/>
        </w:rPr>
        <w:t>Оператор</w:t>
      </w:r>
      <w:r w:rsidR="00747AAA" w:rsidRPr="003C007B">
        <w:rPr>
          <w:rFonts w:ascii="Times New Roman" w:hAnsi="Times New Roman" w:cs="Times New Roman"/>
          <w:spacing w:val="-6"/>
          <w:sz w:val="24"/>
          <w:szCs w:val="24"/>
        </w:rPr>
        <w:t>) определяет права и обязанности сторон, цели и основные принципы обработки персональных данных</w:t>
      </w:r>
      <w:r w:rsidR="0031565E" w:rsidRPr="003C007B">
        <w:rPr>
          <w:rFonts w:ascii="Times New Roman" w:hAnsi="Times New Roman" w:cs="Times New Roman"/>
          <w:spacing w:val="-6"/>
          <w:sz w:val="24"/>
          <w:szCs w:val="24"/>
        </w:rPr>
        <w:t>, условия и способы обработки персональных данных</w:t>
      </w:r>
      <w:r w:rsidR="00747AAA" w:rsidRPr="003C007B">
        <w:rPr>
          <w:rFonts w:ascii="Times New Roman" w:hAnsi="Times New Roman" w:cs="Times New Roman"/>
          <w:spacing w:val="-6"/>
          <w:sz w:val="24"/>
          <w:szCs w:val="24"/>
        </w:rPr>
        <w:t>,</w:t>
      </w:r>
      <w:r w:rsidR="0031565E" w:rsidRPr="003C007B">
        <w:rPr>
          <w:rFonts w:ascii="Times New Roman" w:hAnsi="Times New Roman" w:cs="Times New Roman"/>
          <w:spacing w:val="-6"/>
          <w:sz w:val="24"/>
          <w:szCs w:val="24"/>
        </w:rPr>
        <w:t xml:space="preserve"> перечни субъектов и состав обрабатываемых в Оркестре персональных данных,</w:t>
      </w:r>
      <w:r w:rsidR="00747AAA" w:rsidRPr="003C007B">
        <w:rPr>
          <w:rFonts w:ascii="Times New Roman" w:hAnsi="Times New Roman" w:cs="Times New Roman"/>
          <w:spacing w:val="-6"/>
          <w:sz w:val="24"/>
          <w:szCs w:val="24"/>
        </w:rPr>
        <w:t xml:space="preserve"> а также меры, направленные на защиту персональных данных при их обработке в Оркестре.</w:t>
      </w:r>
      <w:proofErr w:type="gramEnd"/>
    </w:p>
    <w:p w:rsidR="005B0336" w:rsidRPr="003C007B" w:rsidRDefault="00747AAA" w:rsidP="000E1BCA">
      <w:pPr>
        <w:pStyle w:val="a5"/>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pacing w:val="-6"/>
          <w:sz w:val="24"/>
          <w:szCs w:val="24"/>
        </w:rPr>
      </w:pPr>
      <w:r w:rsidRPr="003C007B">
        <w:rPr>
          <w:rFonts w:ascii="Times New Roman" w:hAnsi="Times New Roman" w:cs="Times New Roman"/>
          <w:spacing w:val="-6"/>
          <w:sz w:val="24"/>
          <w:szCs w:val="24"/>
        </w:rPr>
        <w:t xml:space="preserve">Настоящая Политика разработана </w:t>
      </w:r>
      <w:r w:rsidR="00B567D9" w:rsidRPr="003C007B">
        <w:rPr>
          <w:rFonts w:ascii="Times New Roman" w:hAnsi="Times New Roman" w:cs="Times New Roman"/>
          <w:spacing w:val="-6"/>
          <w:sz w:val="24"/>
          <w:szCs w:val="24"/>
        </w:rPr>
        <w:t xml:space="preserve">в соответствии с </w:t>
      </w:r>
      <w:r w:rsidR="003325FA" w:rsidRPr="003C007B">
        <w:rPr>
          <w:rFonts w:ascii="Times New Roman" w:hAnsi="Times New Roman" w:cs="Times New Roman"/>
          <w:spacing w:val="-6"/>
          <w:sz w:val="24"/>
          <w:szCs w:val="24"/>
        </w:rPr>
        <w:t>Федеральн</w:t>
      </w:r>
      <w:r w:rsidR="00AE0E1F" w:rsidRPr="003C007B">
        <w:rPr>
          <w:rFonts w:ascii="Times New Roman" w:hAnsi="Times New Roman" w:cs="Times New Roman"/>
          <w:spacing w:val="-6"/>
          <w:sz w:val="24"/>
          <w:szCs w:val="24"/>
        </w:rPr>
        <w:t>ым</w:t>
      </w:r>
      <w:r w:rsidR="003325FA" w:rsidRPr="003C007B">
        <w:rPr>
          <w:rFonts w:ascii="Times New Roman" w:hAnsi="Times New Roman" w:cs="Times New Roman"/>
          <w:spacing w:val="-6"/>
          <w:sz w:val="24"/>
          <w:szCs w:val="24"/>
        </w:rPr>
        <w:t xml:space="preserve"> закон</w:t>
      </w:r>
      <w:r w:rsidR="00AE0E1F" w:rsidRPr="003C007B">
        <w:rPr>
          <w:rFonts w:ascii="Times New Roman" w:hAnsi="Times New Roman" w:cs="Times New Roman"/>
          <w:spacing w:val="-6"/>
          <w:sz w:val="24"/>
          <w:szCs w:val="24"/>
        </w:rPr>
        <w:t>ом</w:t>
      </w:r>
      <w:r w:rsidR="003325FA" w:rsidRPr="003C007B">
        <w:rPr>
          <w:rFonts w:ascii="Times New Roman" w:hAnsi="Times New Roman" w:cs="Times New Roman"/>
          <w:spacing w:val="-6"/>
          <w:sz w:val="24"/>
          <w:szCs w:val="24"/>
        </w:rPr>
        <w:t xml:space="preserve"> от 27.07.2006 № 152-ФЗ «О персональных данных» (далее – </w:t>
      </w:r>
      <w:r w:rsidR="00970ACD" w:rsidRPr="003C007B">
        <w:rPr>
          <w:rFonts w:ascii="Times New Roman" w:hAnsi="Times New Roman" w:cs="Times New Roman"/>
          <w:spacing w:val="-6"/>
          <w:sz w:val="24"/>
          <w:szCs w:val="24"/>
        </w:rPr>
        <w:t>Федеральный з</w:t>
      </w:r>
      <w:r w:rsidR="003325FA" w:rsidRPr="003C007B">
        <w:rPr>
          <w:rFonts w:ascii="Times New Roman" w:hAnsi="Times New Roman" w:cs="Times New Roman"/>
          <w:spacing w:val="-6"/>
          <w:sz w:val="24"/>
          <w:szCs w:val="24"/>
        </w:rPr>
        <w:t xml:space="preserve">акон </w:t>
      </w:r>
      <w:r w:rsidR="00970ACD" w:rsidRPr="003C007B">
        <w:rPr>
          <w:rFonts w:ascii="Times New Roman" w:hAnsi="Times New Roman" w:cs="Times New Roman"/>
          <w:spacing w:val="-6"/>
          <w:sz w:val="24"/>
          <w:szCs w:val="24"/>
        </w:rPr>
        <w:t>«О</w:t>
      </w:r>
      <w:r w:rsidR="003325FA" w:rsidRPr="003C007B">
        <w:rPr>
          <w:rFonts w:ascii="Times New Roman" w:hAnsi="Times New Roman" w:cs="Times New Roman"/>
          <w:spacing w:val="-6"/>
          <w:sz w:val="24"/>
          <w:szCs w:val="24"/>
        </w:rPr>
        <w:t xml:space="preserve"> персональных данных</w:t>
      </w:r>
      <w:r w:rsidR="00970ACD" w:rsidRPr="003C007B">
        <w:rPr>
          <w:rFonts w:ascii="Times New Roman" w:hAnsi="Times New Roman" w:cs="Times New Roman"/>
          <w:spacing w:val="-6"/>
          <w:sz w:val="24"/>
          <w:szCs w:val="24"/>
        </w:rPr>
        <w:t>»</w:t>
      </w:r>
      <w:r w:rsidR="003325FA" w:rsidRPr="003C007B">
        <w:rPr>
          <w:rFonts w:ascii="Times New Roman" w:hAnsi="Times New Roman" w:cs="Times New Roman"/>
          <w:spacing w:val="-6"/>
          <w:sz w:val="24"/>
          <w:szCs w:val="24"/>
        </w:rPr>
        <w:t>),</w:t>
      </w:r>
      <w:r w:rsidR="00AE0E1F" w:rsidRPr="003C007B">
        <w:rPr>
          <w:spacing w:val="-6"/>
          <w:sz w:val="24"/>
          <w:szCs w:val="24"/>
        </w:rPr>
        <w:t xml:space="preserve"> </w:t>
      </w:r>
      <w:r w:rsidR="00D74B2B" w:rsidRPr="003C007B">
        <w:rPr>
          <w:rFonts w:ascii="Times New Roman" w:hAnsi="Times New Roman" w:cs="Times New Roman"/>
          <w:spacing w:val="-6"/>
          <w:sz w:val="24"/>
          <w:szCs w:val="24"/>
        </w:rPr>
        <w:t>а также иными нормативно-правовыми актами</w:t>
      </w:r>
      <w:r w:rsidR="00D212B1" w:rsidRPr="003C007B">
        <w:rPr>
          <w:rFonts w:ascii="Times New Roman" w:hAnsi="Times New Roman" w:cs="Times New Roman"/>
          <w:spacing w:val="-6"/>
          <w:sz w:val="24"/>
          <w:szCs w:val="24"/>
        </w:rPr>
        <w:t>,</w:t>
      </w:r>
      <w:r w:rsidR="00AE0E1F" w:rsidRPr="003C007B">
        <w:rPr>
          <w:rFonts w:ascii="Times New Roman" w:hAnsi="Times New Roman" w:cs="Times New Roman"/>
          <w:spacing w:val="-6"/>
          <w:sz w:val="24"/>
          <w:szCs w:val="24"/>
        </w:rPr>
        <w:t xml:space="preserve"> регулирующими отношения</w:t>
      </w:r>
      <w:r w:rsidR="00D74B2B" w:rsidRPr="003C007B">
        <w:rPr>
          <w:rFonts w:ascii="Times New Roman" w:hAnsi="Times New Roman" w:cs="Times New Roman"/>
          <w:spacing w:val="-6"/>
          <w:sz w:val="24"/>
          <w:szCs w:val="24"/>
        </w:rPr>
        <w:t xml:space="preserve"> в области защиты и обработки персональных данных</w:t>
      </w:r>
      <w:r w:rsidR="007C3F84" w:rsidRPr="003C007B">
        <w:rPr>
          <w:rFonts w:ascii="Times New Roman" w:hAnsi="Times New Roman" w:cs="Times New Roman"/>
          <w:spacing w:val="-6"/>
          <w:sz w:val="24"/>
          <w:szCs w:val="24"/>
        </w:rPr>
        <w:t>.</w:t>
      </w:r>
      <w:bookmarkStart w:id="0" w:name="_GoBack"/>
      <w:bookmarkEnd w:id="0"/>
    </w:p>
    <w:p w:rsidR="002E4C6C" w:rsidRPr="003C007B" w:rsidDel="00B16B89" w:rsidRDefault="0031565E" w:rsidP="000E1BCA">
      <w:pPr>
        <w:pStyle w:val="a5"/>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pacing w:val="-6"/>
          <w:sz w:val="24"/>
          <w:szCs w:val="24"/>
        </w:rPr>
      </w:pPr>
      <w:r w:rsidRPr="003C007B">
        <w:rPr>
          <w:rFonts w:ascii="Times New Roman" w:hAnsi="Times New Roman" w:cs="Times New Roman"/>
          <w:spacing w:val="-6"/>
          <w:sz w:val="24"/>
          <w:szCs w:val="24"/>
        </w:rPr>
        <w:t xml:space="preserve"> Политика </w:t>
      </w:r>
      <w:r w:rsidR="002D1C42" w:rsidRPr="003C007B">
        <w:rPr>
          <w:rFonts w:ascii="Times New Roman" w:hAnsi="Times New Roman" w:cs="Times New Roman"/>
          <w:spacing w:val="-6"/>
          <w:sz w:val="24"/>
          <w:szCs w:val="24"/>
        </w:rPr>
        <w:t xml:space="preserve"> </w:t>
      </w:r>
      <w:r w:rsidRPr="003C007B">
        <w:rPr>
          <w:rFonts w:ascii="Times New Roman" w:hAnsi="Times New Roman" w:cs="Times New Roman"/>
          <w:spacing w:val="-6"/>
          <w:sz w:val="24"/>
          <w:szCs w:val="24"/>
        </w:rPr>
        <w:t xml:space="preserve">принята с целью </w:t>
      </w:r>
      <w:r w:rsidR="00AE0E1F" w:rsidRPr="003C007B">
        <w:rPr>
          <w:rFonts w:ascii="Times New Roman" w:hAnsi="Times New Roman" w:cs="Times New Roman"/>
          <w:spacing w:val="-6"/>
          <w:sz w:val="24"/>
          <w:szCs w:val="24"/>
        </w:rPr>
        <w:t xml:space="preserve"> </w:t>
      </w:r>
      <w:r w:rsidR="002E4C6C" w:rsidRPr="003C007B" w:rsidDel="00B16B89">
        <w:rPr>
          <w:rFonts w:ascii="Times New Roman" w:hAnsi="Times New Roman" w:cs="Times New Roman"/>
          <w:spacing w:val="-6"/>
          <w:sz w:val="24"/>
          <w:szCs w:val="24"/>
        </w:rPr>
        <w:t xml:space="preserve">защиты прав </w:t>
      </w:r>
      <w:r w:rsidRPr="003C007B">
        <w:rPr>
          <w:rFonts w:ascii="Times New Roman" w:hAnsi="Times New Roman" w:cs="Times New Roman"/>
          <w:spacing w:val="-6"/>
          <w:sz w:val="24"/>
          <w:szCs w:val="24"/>
        </w:rPr>
        <w:t xml:space="preserve"> и свобод человека и гражданина при обработке персональных данных, в том числе защиты прав </w:t>
      </w:r>
      <w:r w:rsidR="002E4C6C" w:rsidRPr="003C007B" w:rsidDel="00B16B89">
        <w:rPr>
          <w:rFonts w:ascii="Times New Roman" w:hAnsi="Times New Roman" w:cs="Times New Roman"/>
          <w:spacing w:val="-6"/>
          <w:sz w:val="24"/>
          <w:szCs w:val="24"/>
        </w:rPr>
        <w:t>на неприкосновенность частной жизни, личную и семейную тайну.</w:t>
      </w:r>
    </w:p>
    <w:p w:rsidR="00B16B89" w:rsidRPr="003C007B" w:rsidRDefault="00283EE7" w:rsidP="000E1BCA">
      <w:pPr>
        <w:pStyle w:val="a5"/>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pacing w:val="-6"/>
          <w:sz w:val="24"/>
          <w:szCs w:val="24"/>
        </w:rPr>
      </w:pPr>
      <w:r w:rsidRPr="003C007B">
        <w:rPr>
          <w:rFonts w:ascii="Times New Roman" w:hAnsi="Times New Roman" w:cs="Times New Roman"/>
          <w:spacing w:val="-6"/>
          <w:sz w:val="24"/>
          <w:szCs w:val="24"/>
        </w:rPr>
        <w:t xml:space="preserve">Настоящая Политика </w:t>
      </w:r>
      <w:r w:rsidR="00CD121F" w:rsidRPr="003C007B">
        <w:rPr>
          <w:rFonts w:ascii="Times New Roman" w:hAnsi="Times New Roman" w:cs="Times New Roman"/>
          <w:spacing w:val="-6"/>
          <w:sz w:val="24"/>
          <w:szCs w:val="24"/>
        </w:rPr>
        <w:t>публику</w:t>
      </w:r>
      <w:r w:rsidR="005D27EE" w:rsidRPr="003C007B">
        <w:rPr>
          <w:rFonts w:ascii="Times New Roman" w:hAnsi="Times New Roman" w:cs="Times New Roman"/>
          <w:spacing w:val="-6"/>
          <w:sz w:val="24"/>
          <w:szCs w:val="24"/>
        </w:rPr>
        <w:t>ет</w:t>
      </w:r>
      <w:r w:rsidRPr="003C007B">
        <w:rPr>
          <w:rFonts w:ascii="Times New Roman" w:hAnsi="Times New Roman" w:cs="Times New Roman"/>
          <w:spacing w:val="-6"/>
          <w:sz w:val="24"/>
          <w:szCs w:val="24"/>
        </w:rPr>
        <w:t>ся в свободном доступе</w:t>
      </w:r>
      <w:r w:rsidR="005D27EE" w:rsidRPr="003C007B">
        <w:rPr>
          <w:rFonts w:ascii="Times New Roman" w:hAnsi="Times New Roman" w:cs="Times New Roman"/>
          <w:spacing w:val="-6"/>
          <w:sz w:val="24"/>
          <w:szCs w:val="24"/>
        </w:rPr>
        <w:t>.</w:t>
      </w:r>
    </w:p>
    <w:p w:rsidR="007A14CE" w:rsidRPr="003C007B" w:rsidRDefault="007A14CE" w:rsidP="000E1BCA">
      <w:pPr>
        <w:pStyle w:val="a5"/>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pacing w:val="-6"/>
          <w:sz w:val="24"/>
          <w:szCs w:val="24"/>
        </w:rPr>
      </w:pPr>
      <w:r w:rsidRPr="003C007B">
        <w:rPr>
          <w:rFonts w:ascii="Times New Roman" w:hAnsi="Times New Roman" w:cs="Times New Roman"/>
          <w:spacing w:val="-6"/>
          <w:sz w:val="24"/>
          <w:szCs w:val="24"/>
        </w:rPr>
        <w:t>Оркестр обеспечивает защиту обрабатываемых персональных данных от несанкционированного доступа и разглашения, неправомерного использования или утраты в соответствии с требованиями Федерального закона « О персональных данных».</w:t>
      </w:r>
    </w:p>
    <w:p w:rsidR="0008187E" w:rsidRPr="00CD121F" w:rsidRDefault="0041088D" w:rsidP="000E1BCA">
      <w:pPr>
        <w:pStyle w:val="a5"/>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pacing w:val="-6"/>
          <w:sz w:val="24"/>
          <w:szCs w:val="24"/>
        </w:rPr>
      </w:pPr>
      <w:r w:rsidRPr="00CD121F">
        <w:rPr>
          <w:rFonts w:ascii="Times New Roman" w:hAnsi="Times New Roman" w:cs="Times New Roman"/>
          <w:bCs/>
          <w:spacing w:val="-6"/>
          <w:sz w:val="24"/>
          <w:szCs w:val="24"/>
        </w:rPr>
        <w:t xml:space="preserve">Для целей настоящей Политики  </w:t>
      </w:r>
      <w:r w:rsidR="00DD6AF7" w:rsidRPr="00CD121F">
        <w:rPr>
          <w:rFonts w:ascii="Times New Roman" w:hAnsi="Times New Roman" w:cs="Times New Roman"/>
          <w:bCs/>
          <w:spacing w:val="-6"/>
          <w:sz w:val="24"/>
          <w:szCs w:val="24"/>
        </w:rPr>
        <w:t>использу</w:t>
      </w:r>
      <w:r w:rsidRPr="00CD121F">
        <w:rPr>
          <w:rFonts w:ascii="Times New Roman" w:hAnsi="Times New Roman" w:cs="Times New Roman"/>
          <w:bCs/>
          <w:spacing w:val="-6"/>
          <w:sz w:val="24"/>
          <w:szCs w:val="24"/>
        </w:rPr>
        <w:t xml:space="preserve">ются следующие  основные </w:t>
      </w:r>
      <w:r w:rsidR="00F11FBA" w:rsidRPr="00CD121F">
        <w:rPr>
          <w:rFonts w:ascii="Times New Roman" w:hAnsi="Times New Roman" w:cs="Times New Roman"/>
          <w:bCs/>
          <w:spacing w:val="-6"/>
          <w:sz w:val="24"/>
          <w:szCs w:val="24"/>
        </w:rPr>
        <w:t>понятия</w:t>
      </w:r>
      <w:r w:rsidR="00DD6AF7" w:rsidRPr="00CD121F">
        <w:rPr>
          <w:rFonts w:ascii="Times New Roman" w:hAnsi="Times New Roman" w:cs="Times New Roman"/>
          <w:bCs/>
          <w:spacing w:val="-6"/>
          <w:sz w:val="24"/>
          <w:szCs w:val="24"/>
        </w:rPr>
        <w:t>:</w:t>
      </w:r>
    </w:p>
    <w:p w:rsidR="009A6FD2" w:rsidRPr="000E1BCA" w:rsidRDefault="009A6FD2" w:rsidP="000E1BCA">
      <w:pPr>
        <w:pStyle w:val="ad"/>
        <w:ind w:firstLine="567"/>
        <w:jc w:val="both"/>
        <w:rPr>
          <w:rFonts w:ascii="Times New Roman" w:hAnsi="Times New Roman" w:cs="Times New Roman"/>
          <w:spacing w:val="-6"/>
        </w:rPr>
      </w:pPr>
      <w:r w:rsidRPr="000E1BCA">
        <w:rPr>
          <w:rFonts w:ascii="Times New Roman" w:hAnsi="Times New Roman" w:cs="Times New Roman"/>
          <w:b/>
          <w:spacing w:val="-6"/>
        </w:rPr>
        <w:t>Персональные данные</w:t>
      </w:r>
      <w:r w:rsidRPr="000E1BCA">
        <w:rPr>
          <w:rFonts w:ascii="Times New Roman" w:hAnsi="Times New Roman" w:cs="Times New Roman"/>
          <w:spacing w:val="-6"/>
        </w:rPr>
        <w:t xml:space="preserve"> </w:t>
      </w:r>
      <w:r w:rsidR="00083924" w:rsidRPr="000E1BCA">
        <w:rPr>
          <w:rFonts w:ascii="Times New Roman" w:hAnsi="Times New Roman" w:cs="Times New Roman"/>
          <w:spacing w:val="-6"/>
        </w:rPr>
        <w:t>–</w:t>
      </w:r>
      <w:r w:rsidRPr="000E1BCA">
        <w:rPr>
          <w:rFonts w:ascii="Times New Roman" w:hAnsi="Times New Roman" w:cs="Times New Roman"/>
          <w:spacing w:val="-6"/>
        </w:rPr>
        <w:t xml:space="preserve"> любая информация, относящаяся к прямо или косвенно определенному или определяемому физическому лицу (субъекту персональных данных)</w:t>
      </w:r>
      <w:r w:rsidR="00083924" w:rsidRPr="000E1BCA">
        <w:rPr>
          <w:rFonts w:ascii="Times New Roman" w:hAnsi="Times New Roman" w:cs="Times New Roman"/>
          <w:spacing w:val="-6"/>
        </w:rPr>
        <w:t>.</w:t>
      </w:r>
    </w:p>
    <w:p w:rsidR="00F11FBA" w:rsidRPr="000E1BCA" w:rsidRDefault="00F11FBA" w:rsidP="000E1BCA">
      <w:pPr>
        <w:pStyle w:val="ad"/>
        <w:ind w:firstLine="567"/>
        <w:jc w:val="both"/>
        <w:rPr>
          <w:rFonts w:ascii="Times New Roman" w:hAnsi="Times New Roman" w:cs="Times New Roman"/>
          <w:spacing w:val="-6"/>
        </w:rPr>
      </w:pPr>
      <w:r w:rsidRPr="000E1BCA">
        <w:rPr>
          <w:rFonts w:ascii="Times New Roman" w:hAnsi="Times New Roman" w:cs="Times New Roman"/>
          <w:b/>
          <w:spacing w:val="-6"/>
        </w:rPr>
        <w:t>Субъект персональных данных</w:t>
      </w:r>
      <w:r w:rsidRPr="000E1BCA">
        <w:rPr>
          <w:rFonts w:ascii="Times New Roman" w:hAnsi="Times New Roman" w:cs="Times New Roman"/>
          <w:spacing w:val="-6"/>
        </w:rPr>
        <w:t xml:space="preserve"> – физическ</w:t>
      </w:r>
      <w:r w:rsidR="00AF6B14" w:rsidRPr="000E1BCA">
        <w:rPr>
          <w:rFonts w:ascii="Times New Roman" w:hAnsi="Times New Roman" w:cs="Times New Roman"/>
          <w:spacing w:val="-6"/>
        </w:rPr>
        <w:t>и</w:t>
      </w:r>
      <w:r w:rsidRPr="000E1BCA">
        <w:rPr>
          <w:rFonts w:ascii="Times New Roman" w:hAnsi="Times New Roman" w:cs="Times New Roman"/>
          <w:spacing w:val="-6"/>
        </w:rPr>
        <w:t>е лиц</w:t>
      </w:r>
      <w:r w:rsidR="00AF6B14" w:rsidRPr="000E1BCA">
        <w:rPr>
          <w:rFonts w:ascii="Times New Roman" w:hAnsi="Times New Roman" w:cs="Times New Roman"/>
          <w:spacing w:val="-6"/>
        </w:rPr>
        <w:t>а</w:t>
      </w:r>
      <w:r w:rsidRPr="000E1BCA">
        <w:rPr>
          <w:rFonts w:ascii="Times New Roman" w:hAnsi="Times New Roman" w:cs="Times New Roman"/>
          <w:spacing w:val="-6"/>
        </w:rPr>
        <w:t>, которое прямо или косвенно определено или определяемо с помощью персональных данных.</w:t>
      </w:r>
    </w:p>
    <w:p w:rsidR="00821C27" w:rsidRDefault="009A6FD2" w:rsidP="000E1BCA">
      <w:pPr>
        <w:pStyle w:val="ad"/>
        <w:ind w:firstLine="567"/>
        <w:jc w:val="both"/>
        <w:rPr>
          <w:rFonts w:ascii="Times New Roman" w:hAnsi="Times New Roman" w:cs="Times New Roman"/>
          <w:color w:val="000000" w:themeColor="text1"/>
          <w:spacing w:val="-6"/>
        </w:rPr>
      </w:pPr>
      <w:r w:rsidRPr="000E1BCA">
        <w:rPr>
          <w:rFonts w:ascii="Times New Roman" w:hAnsi="Times New Roman" w:cs="Times New Roman"/>
          <w:b/>
          <w:color w:val="000000" w:themeColor="text1"/>
          <w:spacing w:val="-6"/>
        </w:rPr>
        <w:t xml:space="preserve">Оператор персональных данных </w:t>
      </w:r>
      <w:r w:rsidRPr="000E1BCA">
        <w:rPr>
          <w:rFonts w:ascii="Times New Roman" w:hAnsi="Times New Roman" w:cs="Times New Roman"/>
          <w:color w:val="000000" w:themeColor="text1"/>
          <w:spacing w:val="-6"/>
        </w:rPr>
        <w:t xml:space="preserve">(оператор) </w:t>
      </w:r>
      <w:r w:rsidR="001A0F68" w:rsidRPr="000E1BCA">
        <w:rPr>
          <w:rFonts w:ascii="Times New Roman" w:hAnsi="Times New Roman" w:cs="Times New Roman"/>
          <w:color w:val="000000" w:themeColor="text1"/>
          <w:spacing w:val="-6"/>
        </w:rPr>
        <w:t>–</w:t>
      </w:r>
      <w:r w:rsidR="002060E2" w:rsidRPr="000E1BCA">
        <w:rPr>
          <w:rFonts w:ascii="Times New Roman" w:hAnsi="Times New Roman" w:cs="Times New Roman"/>
          <w:color w:val="000000" w:themeColor="text1"/>
          <w:spacing w:val="-6"/>
        </w:rPr>
        <w:t xml:space="preserve"> </w:t>
      </w:r>
      <w:r w:rsidR="00821C27" w:rsidRPr="000E1BCA">
        <w:rPr>
          <w:rFonts w:ascii="Times New Roman" w:hAnsi="Times New Roman" w:cs="Times New Roman"/>
          <w:color w:val="000000" w:themeColor="text1"/>
          <w:spacing w:val="-6"/>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w:t>
      </w:r>
      <w:r w:rsidR="00146392">
        <w:rPr>
          <w:rFonts w:ascii="Times New Roman" w:hAnsi="Times New Roman" w:cs="Times New Roman"/>
          <w:color w:val="000000" w:themeColor="text1"/>
          <w:spacing w:val="-6"/>
        </w:rPr>
        <w:t>ршаемые с персональными данными.</w:t>
      </w:r>
    </w:p>
    <w:p w:rsidR="003B1878" w:rsidRDefault="003B1878" w:rsidP="000E1BCA">
      <w:pPr>
        <w:pStyle w:val="ad"/>
        <w:ind w:firstLine="567"/>
        <w:jc w:val="both"/>
        <w:rPr>
          <w:rFonts w:ascii="Times New Roman" w:hAnsi="Times New Roman" w:cs="Times New Roman"/>
          <w:color w:val="000000" w:themeColor="text1"/>
          <w:spacing w:val="-6"/>
        </w:rPr>
      </w:pPr>
      <w:r>
        <w:rPr>
          <w:rFonts w:ascii="Times New Roman" w:hAnsi="Times New Roman" w:cs="Times New Roman"/>
          <w:b/>
          <w:color w:val="000000" w:themeColor="text1"/>
          <w:spacing w:val="-6"/>
        </w:rPr>
        <w:t>Пользователь</w:t>
      </w:r>
      <w:r w:rsidRPr="003B1878">
        <w:rPr>
          <w:rFonts w:ascii="Times New Roman" w:hAnsi="Times New Roman" w:cs="Times New Roman"/>
          <w:b/>
          <w:color w:val="000000" w:themeColor="text1"/>
          <w:spacing w:val="-6"/>
        </w:rPr>
        <w:t xml:space="preserve"> </w:t>
      </w:r>
      <w:r>
        <w:rPr>
          <w:rFonts w:ascii="Times New Roman" w:hAnsi="Times New Roman" w:cs="Times New Roman"/>
          <w:color w:val="000000" w:themeColor="text1"/>
          <w:spacing w:val="-6"/>
        </w:rPr>
        <w:t>– любой посетитель веб – сайта.</w:t>
      </w:r>
    </w:p>
    <w:p w:rsidR="003B1878" w:rsidRPr="000E1BCA" w:rsidRDefault="003B1878" w:rsidP="000E1BCA">
      <w:pPr>
        <w:pStyle w:val="ad"/>
        <w:ind w:firstLine="567"/>
        <w:jc w:val="both"/>
        <w:rPr>
          <w:rFonts w:ascii="Times New Roman" w:hAnsi="Times New Roman" w:cs="Times New Roman"/>
          <w:color w:val="000000" w:themeColor="text1"/>
          <w:spacing w:val="-6"/>
        </w:rPr>
      </w:pPr>
      <w:r w:rsidRPr="003B1878">
        <w:rPr>
          <w:rFonts w:ascii="Times New Roman" w:hAnsi="Times New Roman" w:cs="Times New Roman"/>
          <w:b/>
          <w:color w:val="000000" w:themeColor="text1"/>
          <w:spacing w:val="-6"/>
        </w:rPr>
        <w:t>Веб-сайт</w:t>
      </w:r>
      <w:r>
        <w:rPr>
          <w:rFonts w:ascii="Times New Roman" w:hAnsi="Times New Roman" w:cs="Times New Roman"/>
          <w:color w:val="000000" w:themeColor="text1"/>
          <w:spacing w:val="-6"/>
        </w:rPr>
        <w:t xml:space="preserve"> – совокупность графических и информационных материалов, а так же программ для ЭВМ и баз данных, обеспечивающих их доступность в сети интернет по сетевому адресу.</w:t>
      </w:r>
    </w:p>
    <w:p w:rsidR="009A6FD2" w:rsidRPr="000E1BCA" w:rsidRDefault="009A6FD2" w:rsidP="000E1BCA">
      <w:pPr>
        <w:pStyle w:val="ad"/>
        <w:ind w:firstLine="567"/>
        <w:jc w:val="both"/>
        <w:rPr>
          <w:rFonts w:ascii="Times New Roman" w:hAnsi="Times New Roman" w:cs="Times New Roman"/>
          <w:spacing w:val="-6"/>
        </w:rPr>
      </w:pPr>
      <w:r w:rsidRPr="000E1BCA">
        <w:rPr>
          <w:rFonts w:ascii="Times New Roman" w:hAnsi="Times New Roman" w:cs="Times New Roman"/>
          <w:b/>
          <w:spacing w:val="-6"/>
        </w:rPr>
        <w:t>Обработка персональных данных</w:t>
      </w:r>
      <w:r w:rsidRPr="000E1BCA">
        <w:rPr>
          <w:rFonts w:ascii="Times New Roman" w:hAnsi="Times New Roman" w:cs="Times New Roman"/>
          <w:spacing w:val="-6"/>
        </w:rPr>
        <w:t xml:space="preserve"> </w:t>
      </w:r>
      <w:r w:rsidR="001A0F68" w:rsidRPr="000E1BCA">
        <w:rPr>
          <w:rFonts w:ascii="Times New Roman" w:hAnsi="Times New Roman" w:cs="Times New Roman"/>
          <w:spacing w:val="-6"/>
        </w:rPr>
        <w:t>–</w:t>
      </w:r>
      <w:r w:rsidRPr="000E1BCA">
        <w:rPr>
          <w:rFonts w:ascii="Times New Roman" w:hAnsi="Times New Roman" w:cs="Times New Roman"/>
          <w:spacing w:val="-6"/>
        </w:rPr>
        <w:t xml:space="preserve">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w:t>
      </w:r>
      <w:proofErr w:type="gramStart"/>
      <w:r w:rsidRPr="000E1BCA">
        <w:rPr>
          <w:rFonts w:ascii="Times New Roman" w:hAnsi="Times New Roman" w:cs="Times New Roman"/>
          <w:spacing w:val="-6"/>
        </w:rPr>
        <w:t>Обработка персональных данных включает в себя в том числе:</w:t>
      </w:r>
      <w:r w:rsidR="00AE7B01" w:rsidRPr="000E1BCA">
        <w:rPr>
          <w:rFonts w:ascii="Times New Roman" w:hAnsi="Times New Roman" w:cs="Times New Roman"/>
          <w:spacing w:val="-6"/>
        </w:rPr>
        <w:t xml:space="preserve"> </w:t>
      </w:r>
      <w:r w:rsidRPr="000E1BCA">
        <w:rPr>
          <w:rFonts w:ascii="Times New Roman" w:hAnsi="Times New Roman" w:cs="Times New Roman"/>
          <w:spacing w:val="-6"/>
        </w:rPr>
        <w:t>сбор;</w:t>
      </w:r>
      <w:r w:rsidR="00AE7B01" w:rsidRPr="000E1BCA">
        <w:rPr>
          <w:rFonts w:ascii="Times New Roman" w:hAnsi="Times New Roman" w:cs="Times New Roman"/>
          <w:spacing w:val="-6"/>
        </w:rPr>
        <w:t xml:space="preserve"> </w:t>
      </w:r>
      <w:r w:rsidRPr="000E1BCA">
        <w:rPr>
          <w:rFonts w:ascii="Times New Roman" w:hAnsi="Times New Roman" w:cs="Times New Roman"/>
          <w:spacing w:val="-6"/>
        </w:rPr>
        <w:t>запись;</w:t>
      </w:r>
      <w:r w:rsidR="00AE7B01" w:rsidRPr="000E1BCA">
        <w:rPr>
          <w:rFonts w:ascii="Times New Roman" w:hAnsi="Times New Roman" w:cs="Times New Roman"/>
          <w:spacing w:val="-6"/>
        </w:rPr>
        <w:t xml:space="preserve"> </w:t>
      </w:r>
      <w:r w:rsidRPr="000E1BCA">
        <w:rPr>
          <w:rFonts w:ascii="Times New Roman" w:hAnsi="Times New Roman" w:cs="Times New Roman"/>
          <w:spacing w:val="-6"/>
        </w:rPr>
        <w:t>систематизацию;</w:t>
      </w:r>
      <w:r w:rsidR="00AE7B01" w:rsidRPr="000E1BCA">
        <w:rPr>
          <w:rFonts w:ascii="Times New Roman" w:hAnsi="Times New Roman" w:cs="Times New Roman"/>
          <w:spacing w:val="-6"/>
        </w:rPr>
        <w:t xml:space="preserve"> </w:t>
      </w:r>
      <w:r w:rsidRPr="000E1BCA">
        <w:rPr>
          <w:rFonts w:ascii="Times New Roman" w:hAnsi="Times New Roman" w:cs="Times New Roman"/>
          <w:spacing w:val="-6"/>
        </w:rPr>
        <w:t>накопление;</w:t>
      </w:r>
      <w:r w:rsidR="00AE7B01" w:rsidRPr="000E1BCA">
        <w:rPr>
          <w:rFonts w:ascii="Times New Roman" w:hAnsi="Times New Roman" w:cs="Times New Roman"/>
          <w:spacing w:val="-6"/>
        </w:rPr>
        <w:t xml:space="preserve"> </w:t>
      </w:r>
      <w:r w:rsidRPr="000E1BCA">
        <w:rPr>
          <w:rFonts w:ascii="Times New Roman" w:hAnsi="Times New Roman" w:cs="Times New Roman"/>
          <w:spacing w:val="-6"/>
        </w:rPr>
        <w:t>хранение;</w:t>
      </w:r>
      <w:r w:rsidR="00AE7B01" w:rsidRPr="000E1BCA">
        <w:rPr>
          <w:rFonts w:ascii="Times New Roman" w:hAnsi="Times New Roman" w:cs="Times New Roman"/>
          <w:spacing w:val="-6"/>
        </w:rPr>
        <w:t xml:space="preserve"> </w:t>
      </w:r>
      <w:r w:rsidRPr="000E1BCA">
        <w:rPr>
          <w:rFonts w:ascii="Times New Roman" w:hAnsi="Times New Roman" w:cs="Times New Roman"/>
          <w:spacing w:val="-6"/>
        </w:rPr>
        <w:t>уточнение (обновление, изменение);</w:t>
      </w:r>
      <w:r w:rsidR="00AE7B01" w:rsidRPr="000E1BCA">
        <w:rPr>
          <w:rFonts w:ascii="Times New Roman" w:hAnsi="Times New Roman" w:cs="Times New Roman"/>
          <w:spacing w:val="-6"/>
        </w:rPr>
        <w:t xml:space="preserve"> </w:t>
      </w:r>
      <w:r w:rsidRPr="000E1BCA">
        <w:rPr>
          <w:rFonts w:ascii="Times New Roman" w:hAnsi="Times New Roman" w:cs="Times New Roman"/>
          <w:spacing w:val="-6"/>
        </w:rPr>
        <w:t>извлечение;</w:t>
      </w:r>
      <w:r w:rsidR="00AE7B01" w:rsidRPr="000E1BCA">
        <w:rPr>
          <w:rFonts w:ascii="Times New Roman" w:hAnsi="Times New Roman" w:cs="Times New Roman"/>
          <w:spacing w:val="-6"/>
        </w:rPr>
        <w:t xml:space="preserve"> </w:t>
      </w:r>
      <w:r w:rsidRPr="000E1BCA">
        <w:rPr>
          <w:rFonts w:ascii="Times New Roman" w:hAnsi="Times New Roman" w:cs="Times New Roman"/>
          <w:spacing w:val="-6"/>
        </w:rPr>
        <w:lastRenderedPageBreak/>
        <w:t>использование;</w:t>
      </w:r>
      <w:r w:rsidR="00AE7B01" w:rsidRPr="000E1BCA">
        <w:rPr>
          <w:rFonts w:ascii="Times New Roman" w:hAnsi="Times New Roman" w:cs="Times New Roman"/>
          <w:spacing w:val="-6"/>
        </w:rPr>
        <w:t xml:space="preserve"> </w:t>
      </w:r>
      <w:r w:rsidRPr="000E1BCA">
        <w:rPr>
          <w:rFonts w:ascii="Times New Roman" w:hAnsi="Times New Roman" w:cs="Times New Roman"/>
          <w:spacing w:val="-6"/>
        </w:rPr>
        <w:t>передачу (распространение, предоставление, доступ);</w:t>
      </w:r>
      <w:r w:rsidR="00AE7B01" w:rsidRPr="000E1BCA">
        <w:rPr>
          <w:rFonts w:ascii="Times New Roman" w:hAnsi="Times New Roman" w:cs="Times New Roman"/>
          <w:spacing w:val="-6"/>
        </w:rPr>
        <w:t xml:space="preserve"> </w:t>
      </w:r>
      <w:r w:rsidRPr="000E1BCA">
        <w:rPr>
          <w:rFonts w:ascii="Times New Roman" w:hAnsi="Times New Roman" w:cs="Times New Roman"/>
          <w:spacing w:val="-6"/>
        </w:rPr>
        <w:t>обезличивание;</w:t>
      </w:r>
      <w:r w:rsidR="00AE7B01" w:rsidRPr="000E1BCA">
        <w:rPr>
          <w:rFonts w:ascii="Times New Roman" w:hAnsi="Times New Roman" w:cs="Times New Roman"/>
          <w:spacing w:val="-6"/>
        </w:rPr>
        <w:t xml:space="preserve"> </w:t>
      </w:r>
      <w:r w:rsidRPr="000E1BCA">
        <w:rPr>
          <w:rFonts w:ascii="Times New Roman" w:hAnsi="Times New Roman" w:cs="Times New Roman"/>
          <w:spacing w:val="-6"/>
        </w:rPr>
        <w:t>блокирование;</w:t>
      </w:r>
      <w:r w:rsidR="00AE7B01" w:rsidRPr="000E1BCA">
        <w:rPr>
          <w:rFonts w:ascii="Times New Roman" w:hAnsi="Times New Roman" w:cs="Times New Roman"/>
          <w:spacing w:val="-6"/>
        </w:rPr>
        <w:t xml:space="preserve"> </w:t>
      </w:r>
      <w:r w:rsidRPr="000E1BCA">
        <w:rPr>
          <w:rFonts w:ascii="Times New Roman" w:hAnsi="Times New Roman" w:cs="Times New Roman"/>
          <w:spacing w:val="-6"/>
        </w:rPr>
        <w:t>удаление;</w:t>
      </w:r>
      <w:r w:rsidR="00AE7B01" w:rsidRPr="000E1BCA">
        <w:rPr>
          <w:rFonts w:ascii="Times New Roman" w:hAnsi="Times New Roman" w:cs="Times New Roman"/>
          <w:spacing w:val="-6"/>
        </w:rPr>
        <w:t xml:space="preserve"> уничтожение</w:t>
      </w:r>
      <w:r w:rsidR="00083924" w:rsidRPr="000E1BCA">
        <w:rPr>
          <w:rFonts w:ascii="Times New Roman" w:hAnsi="Times New Roman" w:cs="Times New Roman"/>
          <w:spacing w:val="-6"/>
        </w:rPr>
        <w:t>.</w:t>
      </w:r>
      <w:proofErr w:type="gramEnd"/>
    </w:p>
    <w:p w:rsidR="009A6FD2" w:rsidRPr="000E1BCA" w:rsidRDefault="009A6FD2" w:rsidP="000E1BCA">
      <w:pPr>
        <w:pStyle w:val="ad"/>
        <w:ind w:firstLine="567"/>
        <w:jc w:val="both"/>
        <w:rPr>
          <w:rFonts w:ascii="Times New Roman" w:hAnsi="Times New Roman" w:cs="Times New Roman"/>
          <w:spacing w:val="-6"/>
        </w:rPr>
      </w:pPr>
      <w:r w:rsidRPr="000E1BCA">
        <w:rPr>
          <w:rFonts w:ascii="Times New Roman" w:hAnsi="Times New Roman" w:cs="Times New Roman"/>
          <w:b/>
          <w:spacing w:val="-6"/>
        </w:rPr>
        <w:t>Автоматизированная обработка персональных данных</w:t>
      </w:r>
      <w:r w:rsidRPr="000E1BCA">
        <w:rPr>
          <w:rFonts w:ascii="Times New Roman" w:hAnsi="Times New Roman" w:cs="Times New Roman"/>
          <w:spacing w:val="-6"/>
        </w:rPr>
        <w:t xml:space="preserve"> </w:t>
      </w:r>
      <w:r w:rsidR="001A0F68" w:rsidRPr="000E1BCA">
        <w:rPr>
          <w:rFonts w:ascii="Times New Roman" w:hAnsi="Times New Roman" w:cs="Times New Roman"/>
          <w:spacing w:val="-6"/>
        </w:rPr>
        <w:t>–</w:t>
      </w:r>
      <w:r w:rsidRPr="000E1BCA">
        <w:rPr>
          <w:rFonts w:ascii="Times New Roman" w:hAnsi="Times New Roman" w:cs="Times New Roman"/>
          <w:spacing w:val="-6"/>
        </w:rPr>
        <w:t xml:space="preserve"> обработка персональных данных с помощью средств вычислительной техники</w:t>
      </w:r>
      <w:r w:rsidR="00083924" w:rsidRPr="000E1BCA">
        <w:rPr>
          <w:rFonts w:ascii="Times New Roman" w:hAnsi="Times New Roman" w:cs="Times New Roman"/>
          <w:spacing w:val="-6"/>
        </w:rPr>
        <w:t>.</w:t>
      </w:r>
    </w:p>
    <w:p w:rsidR="009A6FD2" w:rsidRPr="000E1BCA" w:rsidRDefault="009A6FD2" w:rsidP="000E1BCA">
      <w:pPr>
        <w:pStyle w:val="ad"/>
        <w:ind w:firstLine="567"/>
        <w:jc w:val="both"/>
        <w:rPr>
          <w:rFonts w:ascii="Times New Roman" w:hAnsi="Times New Roman" w:cs="Times New Roman"/>
          <w:spacing w:val="-6"/>
        </w:rPr>
      </w:pPr>
      <w:r w:rsidRPr="000E1BCA">
        <w:rPr>
          <w:rFonts w:ascii="Times New Roman" w:hAnsi="Times New Roman" w:cs="Times New Roman"/>
          <w:b/>
          <w:spacing w:val="-6"/>
        </w:rPr>
        <w:t>Распространение персональных данных</w:t>
      </w:r>
      <w:r w:rsidRPr="000E1BCA">
        <w:rPr>
          <w:rFonts w:ascii="Times New Roman" w:hAnsi="Times New Roman" w:cs="Times New Roman"/>
          <w:spacing w:val="-6"/>
        </w:rPr>
        <w:t xml:space="preserve"> </w:t>
      </w:r>
      <w:r w:rsidR="001A0F68" w:rsidRPr="000E1BCA">
        <w:rPr>
          <w:rFonts w:ascii="Times New Roman" w:hAnsi="Times New Roman" w:cs="Times New Roman"/>
          <w:spacing w:val="-6"/>
        </w:rPr>
        <w:t>–</w:t>
      </w:r>
      <w:r w:rsidRPr="000E1BCA">
        <w:rPr>
          <w:rFonts w:ascii="Times New Roman" w:hAnsi="Times New Roman" w:cs="Times New Roman"/>
          <w:spacing w:val="-6"/>
        </w:rPr>
        <w:t xml:space="preserve"> действия, направленные на раскрытие персональных данных неопределенному кругу лиц</w:t>
      </w:r>
      <w:r w:rsidR="00083924" w:rsidRPr="000E1BCA">
        <w:rPr>
          <w:rFonts w:ascii="Times New Roman" w:hAnsi="Times New Roman" w:cs="Times New Roman"/>
          <w:spacing w:val="-6"/>
        </w:rPr>
        <w:t>.</w:t>
      </w:r>
    </w:p>
    <w:p w:rsidR="009A6FD2" w:rsidRPr="000E1BCA" w:rsidRDefault="009A6FD2" w:rsidP="000E1BCA">
      <w:pPr>
        <w:pStyle w:val="ad"/>
        <w:ind w:firstLine="567"/>
        <w:jc w:val="both"/>
        <w:rPr>
          <w:rFonts w:ascii="Times New Roman" w:hAnsi="Times New Roman" w:cs="Times New Roman"/>
          <w:spacing w:val="-6"/>
        </w:rPr>
      </w:pPr>
      <w:r w:rsidRPr="000E1BCA">
        <w:rPr>
          <w:rFonts w:ascii="Times New Roman" w:hAnsi="Times New Roman" w:cs="Times New Roman"/>
          <w:b/>
          <w:spacing w:val="-6"/>
        </w:rPr>
        <w:t>Предоставление персональных данных</w:t>
      </w:r>
      <w:r w:rsidRPr="000E1BCA">
        <w:rPr>
          <w:rFonts w:ascii="Times New Roman" w:hAnsi="Times New Roman" w:cs="Times New Roman"/>
          <w:spacing w:val="-6"/>
        </w:rPr>
        <w:t xml:space="preserve"> </w:t>
      </w:r>
      <w:r w:rsidR="001A0F68" w:rsidRPr="000E1BCA">
        <w:rPr>
          <w:rFonts w:ascii="Times New Roman" w:hAnsi="Times New Roman" w:cs="Times New Roman"/>
          <w:spacing w:val="-6"/>
        </w:rPr>
        <w:t>–</w:t>
      </w:r>
      <w:r w:rsidRPr="000E1BCA">
        <w:rPr>
          <w:rFonts w:ascii="Times New Roman" w:hAnsi="Times New Roman" w:cs="Times New Roman"/>
          <w:spacing w:val="-6"/>
        </w:rPr>
        <w:t xml:space="preserve"> действия, направленные на раскрытие персональных данных определенному лицу или определенному кругу лиц</w:t>
      </w:r>
      <w:r w:rsidR="00083924" w:rsidRPr="000E1BCA">
        <w:rPr>
          <w:rFonts w:ascii="Times New Roman" w:hAnsi="Times New Roman" w:cs="Times New Roman"/>
          <w:spacing w:val="-6"/>
        </w:rPr>
        <w:t>.</w:t>
      </w:r>
    </w:p>
    <w:p w:rsidR="009A6FD2" w:rsidRPr="000E1BCA" w:rsidRDefault="009A6FD2" w:rsidP="000E1BCA">
      <w:pPr>
        <w:pStyle w:val="ad"/>
        <w:ind w:firstLine="567"/>
        <w:jc w:val="both"/>
        <w:rPr>
          <w:rFonts w:ascii="Times New Roman" w:hAnsi="Times New Roman" w:cs="Times New Roman"/>
          <w:spacing w:val="-6"/>
        </w:rPr>
      </w:pPr>
      <w:r w:rsidRPr="000E1BCA">
        <w:rPr>
          <w:rFonts w:ascii="Times New Roman" w:hAnsi="Times New Roman" w:cs="Times New Roman"/>
          <w:b/>
          <w:spacing w:val="-6"/>
        </w:rPr>
        <w:t>Блокирование персональных данных</w:t>
      </w:r>
      <w:r w:rsidRPr="000E1BCA">
        <w:rPr>
          <w:rFonts w:ascii="Times New Roman" w:hAnsi="Times New Roman" w:cs="Times New Roman"/>
          <w:spacing w:val="-6"/>
        </w:rPr>
        <w:t xml:space="preserve"> </w:t>
      </w:r>
      <w:r w:rsidR="001A0F68" w:rsidRPr="000E1BCA">
        <w:rPr>
          <w:rFonts w:ascii="Times New Roman" w:hAnsi="Times New Roman" w:cs="Times New Roman"/>
          <w:spacing w:val="-6"/>
        </w:rPr>
        <w:t>–</w:t>
      </w:r>
      <w:r w:rsidRPr="000E1BCA">
        <w:rPr>
          <w:rFonts w:ascii="Times New Roman" w:hAnsi="Times New Roman" w:cs="Times New Roman"/>
          <w:spacing w:val="-6"/>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r w:rsidR="00083924" w:rsidRPr="000E1BCA">
        <w:rPr>
          <w:rFonts w:ascii="Times New Roman" w:hAnsi="Times New Roman" w:cs="Times New Roman"/>
          <w:spacing w:val="-6"/>
        </w:rPr>
        <w:t>.</w:t>
      </w:r>
    </w:p>
    <w:p w:rsidR="009A6FD2" w:rsidRPr="000E1BCA" w:rsidRDefault="009A6FD2" w:rsidP="000E1BCA">
      <w:pPr>
        <w:pStyle w:val="ad"/>
        <w:ind w:firstLine="567"/>
        <w:jc w:val="both"/>
        <w:rPr>
          <w:rFonts w:ascii="Times New Roman" w:hAnsi="Times New Roman" w:cs="Times New Roman"/>
          <w:spacing w:val="-6"/>
        </w:rPr>
      </w:pPr>
      <w:r w:rsidRPr="000E1BCA">
        <w:rPr>
          <w:rFonts w:ascii="Times New Roman" w:hAnsi="Times New Roman" w:cs="Times New Roman"/>
          <w:b/>
          <w:spacing w:val="-6"/>
        </w:rPr>
        <w:t>Уничтожение персональных данных</w:t>
      </w:r>
      <w:r w:rsidRPr="000E1BCA">
        <w:rPr>
          <w:rFonts w:ascii="Times New Roman" w:hAnsi="Times New Roman" w:cs="Times New Roman"/>
          <w:spacing w:val="-6"/>
        </w:rPr>
        <w:t xml:space="preserve"> </w:t>
      </w:r>
      <w:r w:rsidR="001A0F68" w:rsidRPr="000E1BCA">
        <w:rPr>
          <w:rFonts w:ascii="Times New Roman" w:hAnsi="Times New Roman" w:cs="Times New Roman"/>
          <w:spacing w:val="-6"/>
        </w:rPr>
        <w:t>–</w:t>
      </w:r>
      <w:r w:rsidRPr="000E1BCA">
        <w:rPr>
          <w:rFonts w:ascii="Times New Roman" w:hAnsi="Times New Roman" w:cs="Times New Roman"/>
          <w:spacing w:val="-6"/>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00083924" w:rsidRPr="000E1BCA">
        <w:rPr>
          <w:rFonts w:ascii="Times New Roman" w:hAnsi="Times New Roman" w:cs="Times New Roman"/>
          <w:spacing w:val="-6"/>
        </w:rPr>
        <w:t>.</w:t>
      </w:r>
    </w:p>
    <w:p w:rsidR="009A6FD2" w:rsidRPr="000E1BCA" w:rsidRDefault="009A6FD2" w:rsidP="000E1BCA">
      <w:pPr>
        <w:pStyle w:val="ad"/>
        <w:ind w:firstLine="567"/>
        <w:jc w:val="both"/>
        <w:rPr>
          <w:rFonts w:ascii="Times New Roman" w:hAnsi="Times New Roman" w:cs="Times New Roman"/>
          <w:spacing w:val="-6"/>
        </w:rPr>
      </w:pPr>
      <w:r w:rsidRPr="000E1BCA">
        <w:rPr>
          <w:rFonts w:ascii="Times New Roman" w:hAnsi="Times New Roman" w:cs="Times New Roman"/>
          <w:b/>
          <w:spacing w:val="-6"/>
        </w:rPr>
        <w:t>Обезличивание персональных данных</w:t>
      </w:r>
      <w:r w:rsidRPr="000E1BCA">
        <w:rPr>
          <w:rFonts w:ascii="Times New Roman" w:hAnsi="Times New Roman" w:cs="Times New Roman"/>
          <w:spacing w:val="-6"/>
        </w:rPr>
        <w:t xml:space="preserve"> </w:t>
      </w:r>
      <w:r w:rsidR="001A0F68" w:rsidRPr="000E1BCA">
        <w:rPr>
          <w:rFonts w:ascii="Times New Roman" w:hAnsi="Times New Roman" w:cs="Times New Roman"/>
          <w:spacing w:val="-6"/>
        </w:rPr>
        <w:t>–</w:t>
      </w:r>
      <w:r w:rsidRPr="000E1BCA">
        <w:rPr>
          <w:rFonts w:ascii="Times New Roman" w:hAnsi="Times New Roman" w:cs="Times New Roman"/>
          <w:spacing w:val="-6"/>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00083924" w:rsidRPr="000E1BCA">
        <w:rPr>
          <w:rFonts w:ascii="Times New Roman" w:hAnsi="Times New Roman" w:cs="Times New Roman"/>
          <w:spacing w:val="-6"/>
        </w:rPr>
        <w:t>.</w:t>
      </w:r>
    </w:p>
    <w:p w:rsidR="009A6FD2" w:rsidRPr="000E1BCA" w:rsidRDefault="009A6FD2" w:rsidP="000E1BCA">
      <w:pPr>
        <w:pStyle w:val="ad"/>
        <w:ind w:firstLine="567"/>
        <w:jc w:val="both"/>
        <w:rPr>
          <w:rFonts w:ascii="Times New Roman" w:hAnsi="Times New Roman" w:cs="Times New Roman"/>
          <w:spacing w:val="-6"/>
        </w:rPr>
      </w:pPr>
      <w:r w:rsidRPr="000E1BCA">
        <w:rPr>
          <w:rFonts w:ascii="Times New Roman" w:hAnsi="Times New Roman" w:cs="Times New Roman"/>
          <w:b/>
          <w:spacing w:val="-6"/>
        </w:rPr>
        <w:t>Информационная система персональных данных</w:t>
      </w:r>
      <w:r w:rsidRPr="000E1BCA">
        <w:rPr>
          <w:rFonts w:ascii="Times New Roman" w:hAnsi="Times New Roman" w:cs="Times New Roman"/>
          <w:spacing w:val="-6"/>
        </w:rPr>
        <w:t xml:space="preserve"> </w:t>
      </w:r>
      <w:r w:rsidR="001A0F68" w:rsidRPr="000E1BCA">
        <w:rPr>
          <w:rFonts w:ascii="Times New Roman" w:hAnsi="Times New Roman" w:cs="Times New Roman"/>
          <w:spacing w:val="-6"/>
        </w:rPr>
        <w:t>–</w:t>
      </w:r>
      <w:r w:rsidRPr="000E1BCA">
        <w:rPr>
          <w:rFonts w:ascii="Times New Roman" w:hAnsi="Times New Roman" w:cs="Times New Roman"/>
          <w:spacing w:val="-6"/>
        </w:rPr>
        <w:t xml:space="preserve"> совокупность содержащихся в базах данных персональных данных и обеспечивающих их обработку</w:t>
      </w:r>
      <w:r w:rsidR="00083924" w:rsidRPr="000E1BCA">
        <w:rPr>
          <w:rFonts w:ascii="Times New Roman" w:hAnsi="Times New Roman" w:cs="Times New Roman"/>
          <w:spacing w:val="-6"/>
        </w:rPr>
        <w:t>,</w:t>
      </w:r>
      <w:r w:rsidRPr="000E1BCA">
        <w:rPr>
          <w:rFonts w:ascii="Times New Roman" w:hAnsi="Times New Roman" w:cs="Times New Roman"/>
          <w:spacing w:val="-6"/>
        </w:rPr>
        <w:t xml:space="preserve"> информационных технологий и технических средств</w:t>
      </w:r>
      <w:r w:rsidR="00083924" w:rsidRPr="000E1BCA">
        <w:rPr>
          <w:rFonts w:ascii="Times New Roman" w:hAnsi="Times New Roman" w:cs="Times New Roman"/>
          <w:spacing w:val="-6"/>
        </w:rPr>
        <w:t>.</w:t>
      </w:r>
    </w:p>
    <w:p w:rsidR="009A6FD2" w:rsidRPr="000E1BCA" w:rsidRDefault="009A6FD2" w:rsidP="000E1BCA">
      <w:pPr>
        <w:pStyle w:val="ad"/>
        <w:ind w:firstLine="567"/>
        <w:jc w:val="both"/>
        <w:rPr>
          <w:rFonts w:ascii="Times New Roman" w:hAnsi="Times New Roman" w:cs="Times New Roman"/>
          <w:spacing w:val="-6"/>
        </w:rPr>
      </w:pPr>
      <w:r w:rsidRPr="000E1BCA">
        <w:rPr>
          <w:rFonts w:ascii="Times New Roman" w:hAnsi="Times New Roman" w:cs="Times New Roman"/>
          <w:b/>
          <w:spacing w:val="-6"/>
        </w:rPr>
        <w:t>Трансграничная передача персональных данных</w:t>
      </w:r>
      <w:r w:rsidRPr="000E1BCA">
        <w:rPr>
          <w:rFonts w:ascii="Times New Roman" w:hAnsi="Times New Roman" w:cs="Times New Roman"/>
          <w:spacing w:val="-6"/>
        </w:rPr>
        <w:t xml:space="preserve"> </w:t>
      </w:r>
      <w:r w:rsidR="001A0F68" w:rsidRPr="000E1BCA">
        <w:rPr>
          <w:rFonts w:ascii="Times New Roman" w:hAnsi="Times New Roman" w:cs="Times New Roman"/>
          <w:spacing w:val="-6"/>
        </w:rPr>
        <w:t>–</w:t>
      </w:r>
      <w:r w:rsidRPr="000E1BCA">
        <w:rPr>
          <w:rFonts w:ascii="Times New Roman" w:hAnsi="Times New Roman" w:cs="Times New Roman"/>
          <w:spacing w:val="-6"/>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060E2" w:rsidRPr="003C007B" w:rsidRDefault="004C17BF" w:rsidP="000E1BCA">
      <w:pPr>
        <w:pStyle w:val="ad"/>
        <w:numPr>
          <w:ilvl w:val="1"/>
          <w:numId w:val="12"/>
        </w:numPr>
        <w:jc w:val="both"/>
        <w:rPr>
          <w:rFonts w:ascii="Times New Roman" w:hAnsi="Times New Roman" w:cs="Times New Roman"/>
          <w:spacing w:val="-6"/>
        </w:rPr>
      </w:pPr>
      <w:r w:rsidRPr="003C007B">
        <w:rPr>
          <w:rFonts w:ascii="Times New Roman" w:hAnsi="Times New Roman" w:cs="Times New Roman"/>
          <w:spacing w:val="-6"/>
        </w:rPr>
        <w:t>Настоящая Политика вступает в силу с момента ее утверждения локальным нормативно-правовым актом и действует бессрочно, до замены ее новой Политикой. Все изменения в настоящую Политику вносятся приказом</w:t>
      </w:r>
      <w:r w:rsidR="00D212B1" w:rsidRPr="003C007B">
        <w:rPr>
          <w:rFonts w:ascii="Times New Roman" w:hAnsi="Times New Roman" w:cs="Times New Roman"/>
          <w:spacing w:val="-6"/>
        </w:rPr>
        <w:t xml:space="preserve"> Оркестра</w:t>
      </w:r>
      <w:r w:rsidRPr="003C007B">
        <w:rPr>
          <w:rFonts w:ascii="Times New Roman" w:hAnsi="Times New Roman" w:cs="Times New Roman"/>
          <w:spacing w:val="-6"/>
        </w:rPr>
        <w:t>.</w:t>
      </w:r>
    </w:p>
    <w:p w:rsidR="0016024A" w:rsidRPr="003C007B" w:rsidDel="004C17BF" w:rsidRDefault="0016024A" w:rsidP="000E1BCA">
      <w:pPr>
        <w:pStyle w:val="ad"/>
        <w:numPr>
          <w:ilvl w:val="0"/>
          <w:numId w:val="12"/>
        </w:numPr>
        <w:spacing w:before="240"/>
        <w:jc w:val="center"/>
        <w:rPr>
          <w:rFonts w:ascii="Times New Roman" w:hAnsi="Times New Roman" w:cs="Times New Roman"/>
          <w:b/>
          <w:spacing w:val="-6"/>
        </w:rPr>
      </w:pPr>
      <w:r w:rsidRPr="003C007B" w:rsidDel="004C17BF">
        <w:rPr>
          <w:rFonts w:ascii="Times New Roman" w:hAnsi="Times New Roman" w:cs="Times New Roman"/>
          <w:b/>
          <w:spacing w:val="-6"/>
        </w:rPr>
        <w:t>Права и обязаннос</w:t>
      </w:r>
      <w:r w:rsidR="002060E2" w:rsidRPr="003C007B">
        <w:rPr>
          <w:rFonts w:ascii="Times New Roman" w:hAnsi="Times New Roman" w:cs="Times New Roman"/>
          <w:b/>
          <w:spacing w:val="-6"/>
        </w:rPr>
        <w:t>ти субъекта персональных данных</w:t>
      </w:r>
    </w:p>
    <w:p w:rsidR="00877522" w:rsidRPr="000E1BCA" w:rsidRDefault="0016024A" w:rsidP="000E1BCA">
      <w:pPr>
        <w:pStyle w:val="ad"/>
        <w:numPr>
          <w:ilvl w:val="1"/>
          <w:numId w:val="12"/>
        </w:numPr>
        <w:jc w:val="both"/>
        <w:rPr>
          <w:rFonts w:ascii="Times New Roman" w:hAnsi="Times New Roman" w:cs="Times New Roman"/>
          <w:spacing w:val="-6"/>
        </w:rPr>
      </w:pPr>
      <w:r w:rsidRPr="00CD121F" w:rsidDel="004C17BF">
        <w:rPr>
          <w:rFonts w:ascii="Times New Roman" w:hAnsi="Times New Roman" w:cs="Times New Roman"/>
          <w:spacing w:val="-6"/>
        </w:rPr>
        <w:t>В целях защиты своих персональных данных, хранящихся в Оркестре, субъект персональных данных имеет право</w:t>
      </w:r>
      <w:r w:rsidR="00877522" w:rsidRPr="000E1BCA">
        <w:rPr>
          <w:rFonts w:ascii="Times New Roman" w:hAnsi="Times New Roman" w:cs="Times New Roman"/>
          <w:spacing w:val="-6"/>
        </w:rPr>
        <w:t>:</w:t>
      </w:r>
    </w:p>
    <w:p w:rsidR="0016024A" w:rsidRPr="003C007B" w:rsidRDefault="00877522" w:rsidP="000E1BCA">
      <w:pPr>
        <w:pStyle w:val="ad"/>
        <w:numPr>
          <w:ilvl w:val="2"/>
          <w:numId w:val="12"/>
        </w:numPr>
        <w:jc w:val="both"/>
        <w:rPr>
          <w:rFonts w:ascii="Times New Roman" w:hAnsi="Times New Roman" w:cs="Times New Roman"/>
          <w:spacing w:val="-6"/>
        </w:rPr>
      </w:pPr>
      <w:r w:rsidRPr="003C007B">
        <w:rPr>
          <w:rFonts w:ascii="Times New Roman" w:hAnsi="Times New Roman" w:cs="Times New Roman"/>
          <w:spacing w:val="-6"/>
        </w:rPr>
        <w:t>Н</w:t>
      </w:r>
      <w:r w:rsidR="0016024A" w:rsidRPr="003C007B" w:rsidDel="004C17BF">
        <w:rPr>
          <w:rFonts w:ascii="Times New Roman" w:hAnsi="Times New Roman" w:cs="Times New Roman"/>
          <w:spacing w:val="-6"/>
        </w:rPr>
        <w:t xml:space="preserve">а получение информации, касающейся обработки его персональных данных, </w:t>
      </w:r>
      <w:r w:rsidR="00CE0492" w:rsidRPr="003C007B">
        <w:rPr>
          <w:rFonts w:ascii="Times New Roman" w:hAnsi="Times New Roman" w:cs="Times New Roman"/>
          <w:spacing w:val="-6"/>
        </w:rPr>
        <w:t>в том числе</w:t>
      </w:r>
      <w:r w:rsidR="00821C27" w:rsidRPr="003C007B">
        <w:rPr>
          <w:rFonts w:ascii="Times New Roman" w:hAnsi="Times New Roman" w:cs="Times New Roman"/>
          <w:spacing w:val="-6"/>
        </w:rPr>
        <w:t xml:space="preserve"> содержащей</w:t>
      </w:r>
      <w:r w:rsidR="00CE0492" w:rsidRPr="003C007B">
        <w:rPr>
          <w:rFonts w:ascii="Times New Roman" w:hAnsi="Times New Roman" w:cs="Times New Roman"/>
          <w:spacing w:val="-6"/>
        </w:rPr>
        <w:t>:</w:t>
      </w:r>
    </w:p>
    <w:p w:rsidR="00821C27" w:rsidRPr="003C007B" w:rsidRDefault="00821C27" w:rsidP="000E1BCA">
      <w:pPr>
        <w:pStyle w:val="ad"/>
        <w:numPr>
          <w:ilvl w:val="3"/>
          <w:numId w:val="12"/>
        </w:numPr>
        <w:jc w:val="both"/>
        <w:rPr>
          <w:rFonts w:ascii="Times New Roman" w:hAnsi="Times New Roman" w:cs="Times New Roman"/>
          <w:spacing w:val="-6"/>
        </w:rPr>
      </w:pPr>
      <w:r w:rsidRPr="003C007B">
        <w:rPr>
          <w:rFonts w:ascii="Times New Roman" w:hAnsi="Times New Roman" w:cs="Times New Roman"/>
          <w:spacing w:val="-6"/>
        </w:rPr>
        <w:t>подтверждение факта обработки персональных данных;</w:t>
      </w:r>
    </w:p>
    <w:p w:rsidR="00821C27" w:rsidRPr="003C007B" w:rsidRDefault="00821C27" w:rsidP="000E1BCA">
      <w:pPr>
        <w:pStyle w:val="ad"/>
        <w:numPr>
          <w:ilvl w:val="3"/>
          <w:numId w:val="12"/>
        </w:numPr>
        <w:jc w:val="both"/>
        <w:rPr>
          <w:rFonts w:ascii="Times New Roman" w:hAnsi="Times New Roman" w:cs="Times New Roman"/>
          <w:spacing w:val="-6"/>
        </w:rPr>
      </w:pPr>
      <w:r w:rsidRPr="003C007B">
        <w:rPr>
          <w:rFonts w:ascii="Times New Roman" w:hAnsi="Times New Roman" w:cs="Times New Roman"/>
          <w:spacing w:val="-6"/>
        </w:rPr>
        <w:t>правовые основания и цели обработки персональных данных;</w:t>
      </w:r>
    </w:p>
    <w:p w:rsidR="00821C27" w:rsidRPr="003C007B" w:rsidRDefault="004F52D9" w:rsidP="000E1BCA">
      <w:pPr>
        <w:pStyle w:val="ad"/>
        <w:numPr>
          <w:ilvl w:val="3"/>
          <w:numId w:val="12"/>
        </w:numPr>
        <w:jc w:val="both"/>
        <w:rPr>
          <w:rFonts w:ascii="Times New Roman" w:hAnsi="Times New Roman" w:cs="Times New Roman"/>
          <w:spacing w:val="-6"/>
        </w:rPr>
      </w:pPr>
      <w:r w:rsidRPr="003C007B">
        <w:rPr>
          <w:rFonts w:ascii="Times New Roman" w:hAnsi="Times New Roman" w:cs="Times New Roman"/>
          <w:spacing w:val="-6"/>
        </w:rPr>
        <w:t xml:space="preserve">цели и применяемые </w:t>
      </w:r>
      <w:r w:rsidR="001F3644" w:rsidRPr="003C007B">
        <w:rPr>
          <w:rFonts w:ascii="Times New Roman" w:hAnsi="Times New Roman" w:cs="Times New Roman"/>
          <w:spacing w:val="-6"/>
        </w:rPr>
        <w:t xml:space="preserve">Оркестром </w:t>
      </w:r>
      <w:r w:rsidR="00821C27" w:rsidRPr="003C007B">
        <w:rPr>
          <w:rFonts w:ascii="Times New Roman" w:hAnsi="Times New Roman" w:cs="Times New Roman"/>
          <w:spacing w:val="-6"/>
        </w:rPr>
        <w:t>способы обработки персональных данных;</w:t>
      </w:r>
    </w:p>
    <w:p w:rsidR="00821C27" w:rsidRPr="003C007B" w:rsidRDefault="00821C27" w:rsidP="000E1BCA">
      <w:pPr>
        <w:pStyle w:val="ad"/>
        <w:numPr>
          <w:ilvl w:val="3"/>
          <w:numId w:val="12"/>
        </w:numPr>
        <w:jc w:val="both"/>
        <w:rPr>
          <w:rFonts w:ascii="Times New Roman" w:hAnsi="Times New Roman" w:cs="Times New Roman"/>
          <w:spacing w:val="-6"/>
        </w:rPr>
      </w:pPr>
      <w:r w:rsidRPr="003C007B">
        <w:rPr>
          <w:rFonts w:ascii="Times New Roman" w:hAnsi="Times New Roman" w:cs="Times New Roman"/>
          <w:spacing w:val="-6"/>
        </w:rPr>
        <w:t xml:space="preserve">наименование и место нахождения </w:t>
      </w:r>
      <w:r w:rsidR="001F3644" w:rsidRPr="003C007B">
        <w:rPr>
          <w:rFonts w:ascii="Times New Roman" w:hAnsi="Times New Roman" w:cs="Times New Roman"/>
          <w:spacing w:val="-6"/>
        </w:rPr>
        <w:t>Оркестра</w:t>
      </w:r>
      <w:r w:rsidRPr="003C007B">
        <w:rPr>
          <w:rFonts w:ascii="Times New Roman" w:hAnsi="Times New Roman" w:cs="Times New Roman"/>
          <w:spacing w:val="-6"/>
        </w:rPr>
        <w:t>, сведения о ли</w:t>
      </w:r>
      <w:r w:rsidR="004F52D9" w:rsidRPr="003C007B">
        <w:rPr>
          <w:rFonts w:ascii="Times New Roman" w:hAnsi="Times New Roman" w:cs="Times New Roman"/>
          <w:spacing w:val="-6"/>
        </w:rPr>
        <w:t xml:space="preserve">цах (за исключением работников </w:t>
      </w:r>
      <w:r w:rsidR="001F3644" w:rsidRPr="003C007B">
        <w:rPr>
          <w:rFonts w:ascii="Times New Roman" w:hAnsi="Times New Roman" w:cs="Times New Roman"/>
          <w:spacing w:val="-6"/>
        </w:rPr>
        <w:t>Оркестра</w:t>
      </w:r>
      <w:r w:rsidRPr="003C007B">
        <w:rPr>
          <w:rFonts w:ascii="Times New Roman" w:hAnsi="Times New Roman" w:cs="Times New Roman"/>
          <w:spacing w:val="-6"/>
        </w:rPr>
        <w:t xml:space="preserve">), которые имеют доступ к персональным данным или которым могут быть раскрыты персональные данные на основании договора с </w:t>
      </w:r>
      <w:r w:rsidR="001F3644" w:rsidRPr="003C007B">
        <w:rPr>
          <w:rFonts w:ascii="Times New Roman" w:hAnsi="Times New Roman" w:cs="Times New Roman"/>
          <w:spacing w:val="-6"/>
        </w:rPr>
        <w:t xml:space="preserve">Оркестром </w:t>
      </w:r>
      <w:r w:rsidRPr="003C007B">
        <w:rPr>
          <w:rFonts w:ascii="Times New Roman" w:hAnsi="Times New Roman" w:cs="Times New Roman"/>
          <w:spacing w:val="-6"/>
        </w:rPr>
        <w:t>или на основании федерального закона;</w:t>
      </w:r>
    </w:p>
    <w:p w:rsidR="00821C27" w:rsidRPr="003C007B" w:rsidRDefault="00821C27" w:rsidP="000E1BCA">
      <w:pPr>
        <w:pStyle w:val="ad"/>
        <w:numPr>
          <w:ilvl w:val="3"/>
          <w:numId w:val="12"/>
        </w:numPr>
        <w:jc w:val="both"/>
        <w:rPr>
          <w:rFonts w:ascii="Times New Roman" w:hAnsi="Times New Roman" w:cs="Times New Roman"/>
          <w:spacing w:val="-6"/>
        </w:rPr>
      </w:pPr>
      <w:r w:rsidRPr="003C007B">
        <w:rPr>
          <w:rFonts w:ascii="Times New Roman" w:hAnsi="Times New Roman" w:cs="Times New Roman"/>
          <w:spacing w:val="-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w:t>
      </w:r>
      <w:r w:rsidR="004F52D9" w:rsidRPr="003C007B">
        <w:rPr>
          <w:rFonts w:ascii="Times New Roman" w:hAnsi="Times New Roman" w:cs="Times New Roman"/>
          <w:spacing w:val="-6"/>
        </w:rPr>
        <w:t xml:space="preserve"> федеральным законом</w:t>
      </w:r>
      <w:r w:rsidRPr="003C007B">
        <w:rPr>
          <w:rFonts w:ascii="Times New Roman" w:hAnsi="Times New Roman" w:cs="Times New Roman"/>
          <w:spacing w:val="-6"/>
        </w:rPr>
        <w:t>;</w:t>
      </w:r>
    </w:p>
    <w:p w:rsidR="00821C27" w:rsidRPr="003C007B" w:rsidRDefault="00821C27" w:rsidP="000E1BCA">
      <w:pPr>
        <w:pStyle w:val="ad"/>
        <w:numPr>
          <w:ilvl w:val="3"/>
          <w:numId w:val="12"/>
        </w:numPr>
        <w:jc w:val="both"/>
        <w:rPr>
          <w:rFonts w:ascii="Times New Roman" w:hAnsi="Times New Roman" w:cs="Times New Roman"/>
          <w:spacing w:val="-6"/>
        </w:rPr>
      </w:pPr>
      <w:r w:rsidRPr="003C007B">
        <w:rPr>
          <w:rFonts w:ascii="Times New Roman" w:hAnsi="Times New Roman" w:cs="Times New Roman"/>
          <w:spacing w:val="-6"/>
        </w:rPr>
        <w:t>сроки обработки персональных данных, в том числе сроки их хранения;</w:t>
      </w:r>
    </w:p>
    <w:p w:rsidR="00970ACD" w:rsidRPr="003C007B" w:rsidRDefault="00970ACD" w:rsidP="000E1BCA">
      <w:pPr>
        <w:pStyle w:val="ad"/>
        <w:numPr>
          <w:ilvl w:val="3"/>
          <w:numId w:val="12"/>
        </w:numPr>
        <w:jc w:val="both"/>
        <w:rPr>
          <w:rFonts w:ascii="Times New Roman" w:hAnsi="Times New Roman" w:cs="Times New Roman"/>
          <w:spacing w:val="-6"/>
        </w:rPr>
      </w:pPr>
      <w:r w:rsidRPr="003C007B">
        <w:rPr>
          <w:rFonts w:ascii="Times New Roman" w:hAnsi="Times New Roman" w:cs="Times New Roman"/>
          <w:spacing w:val="-6"/>
        </w:rPr>
        <w:t>порядок осуществления субъектом персональных данных прав, предусмотренных Федеральным законом «О персональных данных»;</w:t>
      </w:r>
    </w:p>
    <w:p w:rsidR="00821C27" w:rsidRPr="003C007B" w:rsidRDefault="00821C27" w:rsidP="000E1BCA">
      <w:pPr>
        <w:pStyle w:val="ad"/>
        <w:numPr>
          <w:ilvl w:val="3"/>
          <w:numId w:val="12"/>
        </w:numPr>
        <w:jc w:val="both"/>
        <w:rPr>
          <w:rFonts w:ascii="Times New Roman" w:hAnsi="Times New Roman" w:cs="Times New Roman"/>
          <w:spacing w:val="-6"/>
        </w:rPr>
      </w:pPr>
      <w:r w:rsidRPr="003C007B">
        <w:rPr>
          <w:rFonts w:ascii="Times New Roman" w:hAnsi="Times New Roman" w:cs="Times New Roman"/>
          <w:spacing w:val="-6"/>
        </w:rPr>
        <w:t>информацию осуществленной или о предполагаемой трансграничной передаче данных;</w:t>
      </w:r>
    </w:p>
    <w:p w:rsidR="00821C27" w:rsidRPr="003C007B" w:rsidRDefault="00821C27" w:rsidP="000E1BCA">
      <w:pPr>
        <w:pStyle w:val="ad"/>
        <w:numPr>
          <w:ilvl w:val="3"/>
          <w:numId w:val="12"/>
        </w:numPr>
        <w:jc w:val="both"/>
        <w:rPr>
          <w:rFonts w:ascii="Times New Roman" w:hAnsi="Times New Roman" w:cs="Times New Roman"/>
          <w:spacing w:val="-6"/>
        </w:rPr>
      </w:pPr>
      <w:r w:rsidRPr="003C007B">
        <w:rPr>
          <w:rFonts w:ascii="Times New Roman" w:hAnsi="Times New Roman" w:cs="Times New Roman"/>
          <w:spacing w:val="-6"/>
        </w:rPr>
        <w:t xml:space="preserve">наименование или фамилию, имя, отчество и адрес лица, осуществляющего обработку персональных данных по поручению </w:t>
      </w:r>
      <w:r w:rsidR="001F3644" w:rsidRPr="003C007B">
        <w:rPr>
          <w:rFonts w:ascii="Times New Roman" w:hAnsi="Times New Roman" w:cs="Times New Roman"/>
          <w:spacing w:val="-6"/>
        </w:rPr>
        <w:t>Оркестра</w:t>
      </w:r>
      <w:r w:rsidRPr="003C007B">
        <w:rPr>
          <w:rFonts w:ascii="Times New Roman" w:hAnsi="Times New Roman" w:cs="Times New Roman"/>
          <w:spacing w:val="-6"/>
        </w:rPr>
        <w:t>, если обработка поручена или будет поручена такому лицу;</w:t>
      </w:r>
    </w:p>
    <w:p w:rsidR="00821C27" w:rsidRPr="003C007B" w:rsidRDefault="00821C27" w:rsidP="000E1BCA">
      <w:pPr>
        <w:pStyle w:val="ad"/>
        <w:numPr>
          <w:ilvl w:val="3"/>
          <w:numId w:val="12"/>
        </w:numPr>
        <w:jc w:val="both"/>
        <w:rPr>
          <w:rFonts w:ascii="Times New Roman" w:hAnsi="Times New Roman" w:cs="Times New Roman"/>
          <w:spacing w:val="-6"/>
        </w:rPr>
      </w:pPr>
      <w:r w:rsidRPr="003C007B">
        <w:rPr>
          <w:rFonts w:ascii="Times New Roman" w:hAnsi="Times New Roman" w:cs="Times New Roman"/>
          <w:spacing w:val="-6"/>
        </w:rPr>
        <w:t xml:space="preserve">иные сведения, предусмотренные </w:t>
      </w:r>
      <w:r w:rsidR="0064645E" w:rsidRPr="003C007B">
        <w:rPr>
          <w:rFonts w:ascii="Times New Roman" w:hAnsi="Times New Roman" w:cs="Times New Roman"/>
          <w:spacing w:val="-6"/>
        </w:rPr>
        <w:t>Федеральным з</w:t>
      </w:r>
      <w:r w:rsidR="004F52D9" w:rsidRPr="003C007B">
        <w:rPr>
          <w:rFonts w:ascii="Times New Roman" w:hAnsi="Times New Roman" w:cs="Times New Roman"/>
          <w:spacing w:val="-6"/>
        </w:rPr>
        <w:t xml:space="preserve">аконом </w:t>
      </w:r>
      <w:r w:rsidR="0064645E" w:rsidRPr="003C007B">
        <w:rPr>
          <w:rFonts w:ascii="Times New Roman" w:hAnsi="Times New Roman" w:cs="Times New Roman"/>
          <w:spacing w:val="-6"/>
        </w:rPr>
        <w:t>«О</w:t>
      </w:r>
      <w:r w:rsidR="004F52D9" w:rsidRPr="003C007B">
        <w:rPr>
          <w:rFonts w:ascii="Times New Roman" w:hAnsi="Times New Roman" w:cs="Times New Roman"/>
          <w:spacing w:val="-6"/>
        </w:rPr>
        <w:t xml:space="preserve"> персональных данных</w:t>
      </w:r>
      <w:r w:rsidR="0064645E" w:rsidRPr="003C007B">
        <w:rPr>
          <w:rFonts w:ascii="Times New Roman" w:hAnsi="Times New Roman" w:cs="Times New Roman"/>
          <w:spacing w:val="-6"/>
        </w:rPr>
        <w:t>»</w:t>
      </w:r>
      <w:r w:rsidR="004F52D9" w:rsidRPr="003C007B">
        <w:rPr>
          <w:rFonts w:ascii="Times New Roman" w:hAnsi="Times New Roman" w:cs="Times New Roman"/>
          <w:spacing w:val="-6"/>
        </w:rPr>
        <w:t xml:space="preserve"> </w:t>
      </w:r>
      <w:r w:rsidRPr="003C007B">
        <w:rPr>
          <w:rFonts w:ascii="Times New Roman" w:hAnsi="Times New Roman" w:cs="Times New Roman"/>
          <w:spacing w:val="-6"/>
        </w:rPr>
        <w:t xml:space="preserve">или </w:t>
      </w:r>
      <w:r w:rsidR="00D212B1" w:rsidRPr="003C007B">
        <w:rPr>
          <w:rFonts w:ascii="Times New Roman" w:hAnsi="Times New Roman" w:cs="Times New Roman"/>
          <w:spacing w:val="-6"/>
        </w:rPr>
        <w:t>иными</w:t>
      </w:r>
      <w:r w:rsidRPr="003C007B">
        <w:rPr>
          <w:rFonts w:ascii="Times New Roman" w:hAnsi="Times New Roman" w:cs="Times New Roman"/>
          <w:spacing w:val="-6"/>
        </w:rPr>
        <w:t xml:space="preserve"> федеральными законами.</w:t>
      </w:r>
    </w:p>
    <w:p w:rsidR="00D57F8B" w:rsidRDefault="00D57F8B" w:rsidP="00D57F8B">
      <w:pPr>
        <w:pStyle w:val="ad"/>
        <w:ind w:left="567"/>
        <w:jc w:val="both"/>
        <w:rPr>
          <w:rFonts w:ascii="Times New Roman" w:hAnsi="Times New Roman" w:cs="Times New Roman"/>
          <w:spacing w:val="-6"/>
        </w:rPr>
      </w:pPr>
      <w:r w:rsidRPr="003C007B">
        <w:rPr>
          <w:rFonts w:ascii="Times New Roman" w:hAnsi="Times New Roman" w:cs="Times New Roman"/>
          <w:spacing w:val="-6"/>
        </w:rPr>
        <w:t>2.1.2.Получить доступ к своим персональным данным;</w:t>
      </w:r>
    </w:p>
    <w:p w:rsidR="00877522" w:rsidRPr="000E1BCA" w:rsidDel="004C17BF" w:rsidRDefault="00877522" w:rsidP="00D57F8B">
      <w:pPr>
        <w:pStyle w:val="ad"/>
        <w:numPr>
          <w:ilvl w:val="2"/>
          <w:numId w:val="15"/>
        </w:numPr>
        <w:jc w:val="both"/>
        <w:rPr>
          <w:rFonts w:ascii="Times New Roman" w:hAnsi="Times New Roman" w:cs="Times New Roman"/>
          <w:spacing w:val="-6"/>
        </w:rPr>
      </w:pPr>
      <w:r w:rsidRPr="000E1BCA">
        <w:rPr>
          <w:rFonts w:ascii="Times New Roman" w:hAnsi="Times New Roman" w:cs="Times New Roman"/>
          <w:spacing w:val="-6"/>
        </w:rPr>
        <w:t>О</w:t>
      </w:r>
      <w:r w:rsidRPr="000E1BCA" w:rsidDel="004C17BF">
        <w:rPr>
          <w:rFonts w:ascii="Times New Roman" w:hAnsi="Times New Roman" w:cs="Times New Roman"/>
          <w:spacing w:val="-6"/>
        </w:rPr>
        <w:t>пределять своих представителей для защиты своих персональных данных;</w:t>
      </w:r>
    </w:p>
    <w:p w:rsidR="0016024A" w:rsidRPr="000E1BCA" w:rsidRDefault="0077066E" w:rsidP="00D57F8B">
      <w:pPr>
        <w:pStyle w:val="ad"/>
        <w:numPr>
          <w:ilvl w:val="2"/>
          <w:numId w:val="15"/>
        </w:numPr>
        <w:jc w:val="both"/>
        <w:rPr>
          <w:rFonts w:ascii="Times New Roman" w:hAnsi="Times New Roman" w:cs="Times New Roman"/>
          <w:spacing w:val="-6"/>
        </w:rPr>
      </w:pPr>
      <w:r w:rsidRPr="000E1BCA">
        <w:rPr>
          <w:rFonts w:ascii="Times New Roman" w:hAnsi="Times New Roman" w:cs="Times New Roman"/>
          <w:spacing w:val="-6"/>
        </w:rPr>
        <w:lastRenderedPageBreak/>
        <w:t>Т</w:t>
      </w:r>
      <w:r w:rsidR="0016024A" w:rsidRPr="000E1BCA" w:rsidDel="004C17BF">
        <w:rPr>
          <w:rFonts w:ascii="Times New Roman" w:hAnsi="Times New Roman" w:cs="Times New Roman"/>
          <w:spacing w:val="-6"/>
        </w:rPr>
        <w:t>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w:t>
      </w:r>
      <w:r w:rsidR="0064645E" w:rsidRPr="000E1BCA">
        <w:rPr>
          <w:rFonts w:ascii="Times New Roman" w:hAnsi="Times New Roman" w:cs="Times New Roman"/>
          <w:spacing w:val="-6"/>
        </w:rPr>
        <w:t>одательством Российской Федерации</w:t>
      </w:r>
      <w:r w:rsidR="0016024A" w:rsidRPr="000E1BCA" w:rsidDel="004C17BF">
        <w:rPr>
          <w:rFonts w:ascii="Times New Roman" w:hAnsi="Times New Roman" w:cs="Times New Roman"/>
          <w:spacing w:val="-6"/>
        </w:rPr>
        <w:t xml:space="preserve"> меры по защите своих прав;</w:t>
      </w:r>
    </w:p>
    <w:p w:rsidR="0077066E" w:rsidRPr="003C007B" w:rsidRDefault="0077066E" w:rsidP="00D57F8B">
      <w:pPr>
        <w:pStyle w:val="ad"/>
        <w:numPr>
          <w:ilvl w:val="2"/>
          <w:numId w:val="15"/>
        </w:numPr>
        <w:jc w:val="both"/>
        <w:rPr>
          <w:rFonts w:ascii="Times New Roman" w:hAnsi="Times New Roman" w:cs="Times New Roman"/>
          <w:spacing w:val="-6"/>
        </w:rPr>
      </w:pPr>
      <w:r w:rsidRPr="003C007B">
        <w:rPr>
          <w:rFonts w:ascii="Times New Roman" w:hAnsi="Times New Roman" w:cs="Times New Roman"/>
          <w:spacing w:val="-6"/>
        </w:rPr>
        <w:t xml:space="preserve">Требовать исключить или исправить неверные или неполные персональные данные, а также данные, обрабатываемые с нарушением требований </w:t>
      </w:r>
      <w:r w:rsidR="0064645E" w:rsidRPr="003C007B">
        <w:rPr>
          <w:rFonts w:ascii="Times New Roman" w:hAnsi="Times New Roman" w:cs="Times New Roman"/>
          <w:spacing w:val="-6"/>
        </w:rPr>
        <w:t>Федерального з</w:t>
      </w:r>
      <w:r w:rsidRPr="003C007B">
        <w:rPr>
          <w:rFonts w:ascii="Times New Roman" w:hAnsi="Times New Roman" w:cs="Times New Roman"/>
          <w:spacing w:val="-6"/>
        </w:rPr>
        <w:t xml:space="preserve">акона </w:t>
      </w:r>
      <w:r w:rsidR="0064645E" w:rsidRPr="003C007B">
        <w:rPr>
          <w:rFonts w:ascii="Times New Roman" w:hAnsi="Times New Roman" w:cs="Times New Roman"/>
          <w:spacing w:val="-6"/>
        </w:rPr>
        <w:t>«О</w:t>
      </w:r>
      <w:r w:rsidRPr="003C007B">
        <w:rPr>
          <w:rFonts w:ascii="Times New Roman" w:hAnsi="Times New Roman" w:cs="Times New Roman"/>
          <w:spacing w:val="-6"/>
        </w:rPr>
        <w:t xml:space="preserve"> персональных данных</w:t>
      </w:r>
      <w:r w:rsidR="0064645E" w:rsidRPr="003C007B">
        <w:rPr>
          <w:rFonts w:ascii="Times New Roman" w:hAnsi="Times New Roman" w:cs="Times New Roman"/>
          <w:spacing w:val="-6"/>
        </w:rPr>
        <w:t>»</w:t>
      </w:r>
      <w:r w:rsidRPr="003C007B">
        <w:rPr>
          <w:rFonts w:ascii="Times New Roman" w:hAnsi="Times New Roman" w:cs="Times New Roman"/>
          <w:spacing w:val="-6"/>
        </w:rPr>
        <w:t>;</w:t>
      </w:r>
    </w:p>
    <w:p w:rsidR="0077066E" w:rsidRPr="003C007B" w:rsidRDefault="00DC511A" w:rsidP="00D57F8B">
      <w:pPr>
        <w:pStyle w:val="ad"/>
        <w:numPr>
          <w:ilvl w:val="2"/>
          <w:numId w:val="15"/>
        </w:numPr>
        <w:jc w:val="both"/>
        <w:rPr>
          <w:rFonts w:ascii="Times New Roman" w:hAnsi="Times New Roman" w:cs="Times New Roman"/>
          <w:spacing w:val="-6"/>
        </w:rPr>
      </w:pPr>
      <w:proofErr w:type="gramStart"/>
      <w:r w:rsidRPr="003C007B">
        <w:rPr>
          <w:rFonts w:ascii="Times New Roman" w:hAnsi="Times New Roman" w:cs="Times New Roman"/>
          <w:spacing w:val="-6"/>
        </w:rPr>
        <w:t>Т</w:t>
      </w:r>
      <w:r w:rsidR="0077066E" w:rsidRPr="003C007B">
        <w:rPr>
          <w:rFonts w:ascii="Times New Roman" w:hAnsi="Times New Roman" w:cs="Times New Roman"/>
          <w:spacing w:val="-6"/>
        </w:rPr>
        <w:t>ребовать об извещении</w:t>
      </w:r>
      <w:proofErr w:type="gramEnd"/>
      <w:r w:rsidR="0077066E" w:rsidRPr="003C007B">
        <w:rPr>
          <w:rFonts w:ascii="Times New Roman" w:hAnsi="Times New Roman" w:cs="Times New Roman"/>
          <w:spacing w:val="-6"/>
        </w:rPr>
        <w:t xml:space="preserve"> всех лиц, которым</w:t>
      </w:r>
      <w:r w:rsidRPr="003C007B">
        <w:rPr>
          <w:rFonts w:ascii="Times New Roman" w:hAnsi="Times New Roman" w:cs="Times New Roman"/>
          <w:spacing w:val="-6"/>
        </w:rPr>
        <w:t xml:space="preserve"> </w:t>
      </w:r>
      <w:r w:rsidR="0077066E" w:rsidRPr="003C007B">
        <w:rPr>
          <w:rFonts w:ascii="Times New Roman" w:hAnsi="Times New Roman" w:cs="Times New Roman"/>
          <w:spacing w:val="-6"/>
        </w:rPr>
        <w:t xml:space="preserve">ранее были сообщены неверные или неполные </w:t>
      </w:r>
      <w:r w:rsidRPr="003C007B">
        <w:rPr>
          <w:rFonts w:ascii="Times New Roman" w:hAnsi="Times New Roman" w:cs="Times New Roman"/>
          <w:spacing w:val="-6"/>
        </w:rPr>
        <w:t>персональные данные субъекта персональных данных</w:t>
      </w:r>
      <w:r w:rsidR="0077066E" w:rsidRPr="003C007B">
        <w:rPr>
          <w:rFonts w:ascii="Times New Roman" w:hAnsi="Times New Roman" w:cs="Times New Roman"/>
          <w:spacing w:val="-6"/>
        </w:rPr>
        <w:t>, обо всех</w:t>
      </w:r>
      <w:r w:rsidRPr="003C007B">
        <w:rPr>
          <w:rFonts w:ascii="Times New Roman" w:hAnsi="Times New Roman" w:cs="Times New Roman"/>
          <w:spacing w:val="-6"/>
        </w:rPr>
        <w:t xml:space="preserve"> </w:t>
      </w:r>
      <w:r w:rsidR="0077066E" w:rsidRPr="003C007B">
        <w:rPr>
          <w:rFonts w:ascii="Times New Roman" w:hAnsi="Times New Roman" w:cs="Times New Roman"/>
          <w:spacing w:val="-6"/>
        </w:rPr>
        <w:t>произведенных в них исключениях, исправлениях или дополнениях;</w:t>
      </w:r>
    </w:p>
    <w:p w:rsidR="00316428" w:rsidRPr="003C007B" w:rsidRDefault="00316428" w:rsidP="00D57F8B">
      <w:pPr>
        <w:pStyle w:val="ad"/>
        <w:numPr>
          <w:ilvl w:val="2"/>
          <w:numId w:val="15"/>
        </w:numPr>
        <w:jc w:val="both"/>
        <w:rPr>
          <w:rFonts w:ascii="Times New Roman" w:hAnsi="Times New Roman" w:cs="Times New Roman"/>
          <w:spacing w:val="-6"/>
        </w:rPr>
      </w:pPr>
      <w:r w:rsidRPr="003C007B">
        <w:rPr>
          <w:rFonts w:ascii="Times New Roman" w:hAnsi="Times New Roman" w:cs="Times New Roman"/>
          <w:spacing w:val="-6"/>
        </w:rPr>
        <w:t>Обращаться к Оркестру и направлять ему запросы;</w:t>
      </w:r>
    </w:p>
    <w:p w:rsidR="00AE539C" w:rsidRPr="003C007B" w:rsidRDefault="00AE539C" w:rsidP="00AE539C">
      <w:pPr>
        <w:pStyle w:val="ad"/>
        <w:numPr>
          <w:ilvl w:val="2"/>
          <w:numId w:val="15"/>
        </w:numPr>
        <w:jc w:val="both"/>
        <w:rPr>
          <w:rFonts w:ascii="Times New Roman" w:hAnsi="Times New Roman" w:cs="Times New Roman"/>
          <w:spacing w:val="-6"/>
        </w:rPr>
      </w:pPr>
      <w:r w:rsidRPr="003C007B">
        <w:rPr>
          <w:rFonts w:ascii="Times New Roman" w:hAnsi="Times New Roman" w:cs="Times New Roman"/>
          <w:spacing w:val="-6"/>
        </w:rPr>
        <w:t>Требовать сохранения и защиты своей личной и семейной тайны;</w:t>
      </w:r>
    </w:p>
    <w:p w:rsidR="00DC511A" w:rsidRPr="003C007B" w:rsidRDefault="00DC511A" w:rsidP="00D57F8B">
      <w:pPr>
        <w:pStyle w:val="ad"/>
        <w:numPr>
          <w:ilvl w:val="2"/>
          <w:numId w:val="15"/>
        </w:numPr>
        <w:jc w:val="both"/>
        <w:rPr>
          <w:rFonts w:ascii="Times New Roman" w:hAnsi="Times New Roman" w:cs="Times New Roman"/>
          <w:spacing w:val="-6"/>
        </w:rPr>
      </w:pPr>
      <w:r w:rsidRPr="003C007B">
        <w:rPr>
          <w:rFonts w:ascii="Times New Roman" w:hAnsi="Times New Roman" w:cs="Times New Roman"/>
          <w:spacing w:val="-6"/>
        </w:rPr>
        <w:t>На защиту своих прав и законных интересов, в том числе на возмещение убытков и (или) компенсацию морального вреда в судебном порядке.</w:t>
      </w:r>
    </w:p>
    <w:p w:rsidR="00316428" w:rsidRPr="003C007B" w:rsidRDefault="00316428" w:rsidP="00316428">
      <w:pPr>
        <w:pStyle w:val="ad"/>
        <w:ind w:firstLine="567"/>
        <w:jc w:val="both"/>
        <w:rPr>
          <w:rFonts w:ascii="Times New Roman" w:hAnsi="Times New Roman" w:cs="Times New Roman"/>
          <w:spacing w:val="-6"/>
        </w:rPr>
      </w:pPr>
      <w:r w:rsidRPr="003C007B">
        <w:rPr>
          <w:rFonts w:ascii="Times New Roman" w:hAnsi="Times New Roman" w:cs="Times New Roman"/>
          <w:spacing w:val="-6"/>
        </w:rPr>
        <w:t>Если субъект персональных данных считает, что Оператор осуществляет обработку его персональных д</w:t>
      </w:r>
      <w:r w:rsidR="003B1878">
        <w:rPr>
          <w:rFonts w:ascii="Times New Roman" w:hAnsi="Times New Roman" w:cs="Times New Roman"/>
          <w:spacing w:val="-6"/>
        </w:rPr>
        <w:t xml:space="preserve">анных с нарушением требований  Федерального закона « О персональных данных» </w:t>
      </w:r>
      <w:r w:rsidRPr="003C007B">
        <w:rPr>
          <w:rFonts w:ascii="Times New Roman" w:hAnsi="Times New Roman" w:cs="Times New Roman"/>
          <w:spacing w:val="-6"/>
        </w:rPr>
        <w:t xml:space="preserve">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3C007B">
        <w:rPr>
          <w:rFonts w:ascii="Times New Roman" w:hAnsi="Times New Roman" w:cs="Times New Roman"/>
          <w:spacing w:val="-6"/>
        </w:rPr>
        <w:t>в</w:t>
      </w:r>
      <w:proofErr w:type="gramEnd"/>
      <w:r w:rsidRPr="003C007B">
        <w:rPr>
          <w:rFonts w:ascii="Times New Roman" w:hAnsi="Times New Roman" w:cs="Times New Roman"/>
          <w:spacing w:val="-6"/>
        </w:rPr>
        <w:t xml:space="preserve"> </w:t>
      </w:r>
      <w:proofErr w:type="gramStart"/>
      <w:r w:rsidRPr="003C007B">
        <w:rPr>
          <w:rFonts w:ascii="Times New Roman" w:hAnsi="Times New Roman" w:cs="Times New Roman"/>
          <w:spacing w:val="-6"/>
        </w:rPr>
        <w:t>Уполномоченный</w:t>
      </w:r>
      <w:proofErr w:type="gramEnd"/>
      <w:r w:rsidRPr="003C007B">
        <w:rPr>
          <w:rFonts w:ascii="Times New Roman" w:hAnsi="Times New Roman" w:cs="Times New Roman"/>
          <w:spacing w:val="-6"/>
        </w:rPr>
        <w:t xml:space="preserve"> орган по защите прав субъектов персональных данных или в судебном порядке.</w:t>
      </w:r>
    </w:p>
    <w:p w:rsidR="0016024A" w:rsidRPr="003C007B" w:rsidDel="004C17BF" w:rsidRDefault="00D21534" w:rsidP="00D57F8B">
      <w:pPr>
        <w:pStyle w:val="ad"/>
        <w:numPr>
          <w:ilvl w:val="1"/>
          <w:numId w:val="15"/>
        </w:numPr>
        <w:jc w:val="both"/>
        <w:rPr>
          <w:rFonts w:ascii="Times New Roman" w:hAnsi="Times New Roman" w:cs="Times New Roman"/>
          <w:spacing w:val="-6"/>
        </w:rPr>
      </w:pPr>
      <w:r w:rsidRPr="003C007B">
        <w:rPr>
          <w:rFonts w:ascii="Times New Roman" w:hAnsi="Times New Roman" w:cs="Times New Roman"/>
          <w:spacing w:val="-6"/>
        </w:rPr>
        <w:t>Субъект персональных данных обязан</w:t>
      </w:r>
      <w:r w:rsidR="0016024A" w:rsidRPr="003C007B" w:rsidDel="004C17BF">
        <w:rPr>
          <w:rFonts w:ascii="Times New Roman" w:hAnsi="Times New Roman" w:cs="Times New Roman"/>
          <w:spacing w:val="-6"/>
        </w:rPr>
        <w:t>:</w:t>
      </w:r>
    </w:p>
    <w:p w:rsidR="0016024A" w:rsidRPr="003C007B" w:rsidDel="004C17BF" w:rsidRDefault="00D21534" w:rsidP="00D57F8B">
      <w:pPr>
        <w:pStyle w:val="ad"/>
        <w:numPr>
          <w:ilvl w:val="2"/>
          <w:numId w:val="15"/>
        </w:numPr>
        <w:jc w:val="both"/>
        <w:rPr>
          <w:rFonts w:ascii="Times New Roman" w:hAnsi="Times New Roman" w:cs="Times New Roman"/>
          <w:spacing w:val="-6"/>
        </w:rPr>
      </w:pPr>
      <w:r w:rsidRPr="003C007B">
        <w:rPr>
          <w:rFonts w:ascii="Times New Roman" w:hAnsi="Times New Roman" w:cs="Times New Roman"/>
          <w:spacing w:val="-6"/>
        </w:rPr>
        <w:t xml:space="preserve">Представлять </w:t>
      </w:r>
      <w:r w:rsidR="001F3644" w:rsidRPr="003C007B">
        <w:rPr>
          <w:rFonts w:ascii="Times New Roman" w:hAnsi="Times New Roman" w:cs="Times New Roman"/>
          <w:spacing w:val="-6"/>
        </w:rPr>
        <w:t xml:space="preserve">Оркестру </w:t>
      </w:r>
      <w:r w:rsidRPr="003C007B">
        <w:rPr>
          <w:rFonts w:ascii="Times New Roman" w:hAnsi="Times New Roman" w:cs="Times New Roman"/>
          <w:spacing w:val="-6"/>
        </w:rPr>
        <w:t xml:space="preserve">полные и достоверные данные о себе, а также достоверные </w:t>
      </w:r>
      <w:r w:rsidR="0016024A" w:rsidRPr="003C007B" w:rsidDel="004C17BF">
        <w:rPr>
          <w:rFonts w:ascii="Times New Roman" w:hAnsi="Times New Roman" w:cs="Times New Roman"/>
          <w:spacing w:val="-6"/>
        </w:rPr>
        <w:t>документы, содержащие персональные данные;</w:t>
      </w:r>
    </w:p>
    <w:p w:rsidR="0016024A" w:rsidRPr="000E1BCA" w:rsidRDefault="00D21534" w:rsidP="00D57F8B">
      <w:pPr>
        <w:pStyle w:val="ad"/>
        <w:numPr>
          <w:ilvl w:val="2"/>
          <w:numId w:val="15"/>
        </w:numPr>
        <w:jc w:val="both"/>
        <w:rPr>
          <w:rFonts w:ascii="Times New Roman" w:hAnsi="Times New Roman" w:cs="Times New Roman"/>
          <w:spacing w:val="-6"/>
        </w:rPr>
      </w:pPr>
      <w:r w:rsidRPr="000E1BCA">
        <w:rPr>
          <w:rFonts w:ascii="Times New Roman" w:hAnsi="Times New Roman" w:cs="Times New Roman"/>
          <w:spacing w:val="-6"/>
        </w:rPr>
        <w:t>В</w:t>
      </w:r>
      <w:r w:rsidR="0016024A" w:rsidRPr="000E1BCA" w:rsidDel="004C17BF">
        <w:rPr>
          <w:rFonts w:ascii="Times New Roman" w:hAnsi="Times New Roman" w:cs="Times New Roman"/>
          <w:spacing w:val="-6"/>
        </w:rPr>
        <w:t xml:space="preserve"> случае изменений в персональных данных, обнаружения ошибок или неточностей в них (фамилия,</w:t>
      </w:r>
      <w:r w:rsidR="008C112E" w:rsidRPr="000E1BCA" w:rsidDel="004C17BF">
        <w:rPr>
          <w:rFonts w:ascii="Times New Roman" w:hAnsi="Times New Roman" w:cs="Times New Roman"/>
          <w:spacing w:val="-6"/>
        </w:rPr>
        <w:t xml:space="preserve"> имя, отчество,</w:t>
      </w:r>
      <w:r w:rsidR="0016024A" w:rsidRPr="000E1BCA" w:rsidDel="004C17BF">
        <w:rPr>
          <w:rFonts w:ascii="Times New Roman" w:hAnsi="Times New Roman" w:cs="Times New Roman"/>
          <w:spacing w:val="-6"/>
        </w:rPr>
        <w:t xml:space="preserve"> место жительства, дата рождения и т.д.), незамедлительно сообщ</w:t>
      </w:r>
      <w:r w:rsidRPr="000E1BCA">
        <w:rPr>
          <w:rFonts w:ascii="Times New Roman" w:hAnsi="Times New Roman" w:cs="Times New Roman"/>
          <w:spacing w:val="-6"/>
        </w:rPr>
        <w:t>а</w:t>
      </w:r>
      <w:r w:rsidR="0016024A" w:rsidRPr="000E1BCA" w:rsidDel="004C17BF">
        <w:rPr>
          <w:rFonts w:ascii="Times New Roman" w:hAnsi="Times New Roman" w:cs="Times New Roman"/>
          <w:spacing w:val="-6"/>
        </w:rPr>
        <w:t xml:space="preserve">ть об этом </w:t>
      </w:r>
      <w:r w:rsidR="000E1BCA" w:rsidRPr="000E1BCA">
        <w:rPr>
          <w:rFonts w:ascii="Times New Roman" w:hAnsi="Times New Roman" w:cs="Times New Roman"/>
          <w:spacing w:val="-6"/>
        </w:rPr>
        <w:t>Оркестру</w:t>
      </w:r>
      <w:r w:rsidR="0016024A" w:rsidRPr="000E1BCA" w:rsidDel="004C17BF">
        <w:rPr>
          <w:rFonts w:ascii="Times New Roman" w:hAnsi="Times New Roman" w:cs="Times New Roman"/>
          <w:spacing w:val="-6"/>
        </w:rPr>
        <w:t>.</w:t>
      </w:r>
    </w:p>
    <w:p w:rsidR="00970ACD" w:rsidRPr="000E1BCA" w:rsidDel="004C17BF" w:rsidRDefault="00316428" w:rsidP="00D57F8B">
      <w:pPr>
        <w:pStyle w:val="ad"/>
        <w:numPr>
          <w:ilvl w:val="0"/>
          <w:numId w:val="15"/>
        </w:numPr>
        <w:spacing w:before="240"/>
        <w:jc w:val="center"/>
        <w:rPr>
          <w:rFonts w:ascii="Times New Roman" w:hAnsi="Times New Roman" w:cs="Times New Roman"/>
          <w:b/>
          <w:spacing w:val="-6"/>
        </w:rPr>
      </w:pPr>
      <w:r w:rsidRPr="00316428">
        <w:rPr>
          <w:rFonts w:ascii="Times New Roman" w:hAnsi="Times New Roman" w:cs="Times New Roman"/>
          <w:b/>
          <w:spacing w:val="-6"/>
        </w:rPr>
        <w:t>О</w:t>
      </w:r>
      <w:r w:rsidR="00970ACD" w:rsidRPr="00316428" w:rsidDel="004C17BF">
        <w:rPr>
          <w:rFonts w:ascii="Times New Roman" w:hAnsi="Times New Roman" w:cs="Times New Roman"/>
          <w:b/>
          <w:spacing w:val="-6"/>
        </w:rPr>
        <w:t>бязаннос</w:t>
      </w:r>
      <w:r w:rsidR="00970ACD" w:rsidRPr="00316428">
        <w:rPr>
          <w:rFonts w:ascii="Times New Roman" w:hAnsi="Times New Roman" w:cs="Times New Roman"/>
          <w:b/>
          <w:spacing w:val="-6"/>
        </w:rPr>
        <w:t xml:space="preserve">ти </w:t>
      </w:r>
      <w:r w:rsidR="001F3644" w:rsidRPr="000E1BCA">
        <w:rPr>
          <w:rFonts w:ascii="Times New Roman" w:hAnsi="Times New Roman" w:cs="Times New Roman"/>
          <w:b/>
          <w:spacing w:val="-6"/>
        </w:rPr>
        <w:t>Оркестра</w:t>
      </w:r>
    </w:p>
    <w:p w:rsidR="0082150B" w:rsidRPr="003C007B" w:rsidRDefault="001F3644" w:rsidP="00D57F8B">
      <w:pPr>
        <w:pStyle w:val="ad"/>
        <w:numPr>
          <w:ilvl w:val="1"/>
          <w:numId w:val="15"/>
        </w:numPr>
        <w:jc w:val="both"/>
        <w:rPr>
          <w:rFonts w:ascii="Times New Roman" w:hAnsi="Times New Roman" w:cs="Times New Roman"/>
          <w:spacing w:val="-6"/>
        </w:rPr>
      </w:pPr>
      <w:r w:rsidRPr="003C007B">
        <w:rPr>
          <w:rFonts w:ascii="Times New Roman" w:hAnsi="Times New Roman" w:cs="Times New Roman"/>
          <w:spacing w:val="-6"/>
        </w:rPr>
        <w:t xml:space="preserve">Оркестр </w:t>
      </w:r>
      <w:r w:rsidR="0082150B" w:rsidRPr="003C007B">
        <w:rPr>
          <w:rFonts w:ascii="Times New Roman" w:hAnsi="Times New Roman" w:cs="Times New Roman"/>
          <w:spacing w:val="-6"/>
        </w:rPr>
        <w:t>обязан:</w:t>
      </w:r>
    </w:p>
    <w:p w:rsidR="00316428" w:rsidRPr="003C007B" w:rsidRDefault="00316428" w:rsidP="00D14FEA">
      <w:pPr>
        <w:pStyle w:val="af3"/>
        <w:numPr>
          <w:ilvl w:val="2"/>
          <w:numId w:val="16"/>
        </w:numPr>
        <w:shd w:val="clear" w:color="auto" w:fill="FFFFFF"/>
        <w:jc w:val="both"/>
        <w:rPr>
          <w:rFonts w:ascii="Times New Roman" w:hAnsi="Times New Roman" w:cs="Times New Roman"/>
          <w:spacing w:val="-6"/>
        </w:rPr>
      </w:pPr>
      <w:r w:rsidRPr="003C007B">
        <w:rPr>
          <w:rFonts w:ascii="Times New Roman" w:hAnsi="Times New Roman" w:cs="Times New Roman"/>
          <w:spacing w:val="-6"/>
        </w:rPr>
        <w:t xml:space="preserve">При сборе </w:t>
      </w:r>
      <w:r w:rsidR="00D14FEA" w:rsidRPr="003C007B">
        <w:rPr>
          <w:rFonts w:ascii="Times New Roman" w:hAnsi="Times New Roman" w:cs="Times New Roman"/>
          <w:spacing w:val="-6"/>
        </w:rPr>
        <w:t>персональных данных предоставить субъекту персональных данных по его просьбе информацию об обработке персональных данных;</w:t>
      </w:r>
    </w:p>
    <w:p w:rsidR="00EA149F" w:rsidRPr="003C007B" w:rsidRDefault="00EA149F" w:rsidP="000E1BCA">
      <w:pPr>
        <w:pStyle w:val="af3"/>
        <w:numPr>
          <w:ilvl w:val="2"/>
          <w:numId w:val="16"/>
        </w:numPr>
        <w:shd w:val="clear" w:color="auto" w:fill="FFFFFF"/>
        <w:jc w:val="both"/>
        <w:rPr>
          <w:rFonts w:ascii="Times New Roman" w:hAnsi="Times New Roman" w:cs="Times New Roman"/>
          <w:spacing w:val="-6"/>
        </w:rPr>
      </w:pPr>
      <w:proofErr w:type="gramStart"/>
      <w:r w:rsidRPr="003C007B">
        <w:rPr>
          <w:rFonts w:ascii="Times New Roman" w:hAnsi="Times New Roman" w:cs="Times New Roman"/>
          <w:spacing w:val="-6"/>
        </w:rPr>
        <w:t xml:space="preserve">Если персональные данные получены не от субъекта персональных данных, </w:t>
      </w:r>
      <w:r w:rsidR="001F3644" w:rsidRPr="003C007B">
        <w:rPr>
          <w:rFonts w:ascii="Times New Roman" w:hAnsi="Times New Roman" w:cs="Times New Roman"/>
          <w:spacing w:val="-6"/>
        </w:rPr>
        <w:t>Оркестр</w:t>
      </w:r>
      <w:r w:rsidRPr="003C007B">
        <w:rPr>
          <w:rFonts w:ascii="Times New Roman" w:hAnsi="Times New Roman" w:cs="Times New Roman"/>
          <w:spacing w:val="-6"/>
        </w:rPr>
        <w:t>, за исключением случаев, предусмотренных частью 4 статьи 18 Федерального закона о персональных данных, до начала обработки таких персональных данных обязан предоставить субъекту персональных данных следующую информацию:</w:t>
      </w:r>
      <w:proofErr w:type="gramEnd"/>
    </w:p>
    <w:p w:rsidR="00EA149F" w:rsidRPr="003C007B" w:rsidRDefault="00EA149F"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 xml:space="preserve">наименование либо фамилия, имя, отчество и адрес </w:t>
      </w:r>
      <w:r w:rsidR="001F3644" w:rsidRPr="003C007B">
        <w:rPr>
          <w:rFonts w:ascii="Times New Roman" w:hAnsi="Times New Roman" w:cs="Times New Roman"/>
          <w:spacing w:val="-6"/>
        </w:rPr>
        <w:t xml:space="preserve">Оркестра </w:t>
      </w:r>
      <w:r w:rsidRPr="003C007B">
        <w:rPr>
          <w:rFonts w:ascii="Times New Roman" w:hAnsi="Times New Roman" w:cs="Times New Roman"/>
          <w:spacing w:val="-6"/>
        </w:rPr>
        <w:t>или его представителя;</w:t>
      </w:r>
    </w:p>
    <w:p w:rsidR="00EA149F" w:rsidRPr="003C007B" w:rsidRDefault="00EA149F"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цель обработки персональных данных и ее правовое основание;</w:t>
      </w:r>
    </w:p>
    <w:p w:rsidR="00EA149F" w:rsidRPr="003C007B" w:rsidRDefault="00EA149F"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предполагаемые пользователи персональных данных;</w:t>
      </w:r>
    </w:p>
    <w:p w:rsidR="00EA149F" w:rsidRPr="003C007B" w:rsidRDefault="00EA149F"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права субъекта персональных данных, установленные Федеральным законом «О персональных данных»;</w:t>
      </w:r>
    </w:p>
    <w:p w:rsidR="00EA149F" w:rsidRPr="003C007B" w:rsidRDefault="00EA149F"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источник получения персональных данных.</w:t>
      </w:r>
    </w:p>
    <w:p w:rsidR="00402A81" w:rsidRPr="00854E4C" w:rsidRDefault="0082150B" w:rsidP="00D14FEA">
      <w:pPr>
        <w:pStyle w:val="ad"/>
        <w:numPr>
          <w:ilvl w:val="2"/>
          <w:numId w:val="16"/>
        </w:numPr>
        <w:jc w:val="both"/>
        <w:rPr>
          <w:rFonts w:ascii="Times New Roman" w:hAnsi="Times New Roman" w:cs="Times New Roman"/>
          <w:spacing w:val="-6"/>
        </w:rPr>
      </w:pPr>
      <w:r w:rsidRPr="00854E4C">
        <w:rPr>
          <w:rFonts w:ascii="Times New Roman" w:hAnsi="Times New Roman" w:cs="Times New Roman"/>
          <w:spacing w:val="-6"/>
        </w:rPr>
        <w:t>Р</w:t>
      </w:r>
      <w:r w:rsidR="00DF42AB" w:rsidRPr="00854E4C">
        <w:rPr>
          <w:rFonts w:ascii="Times New Roman" w:hAnsi="Times New Roman" w:cs="Times New Roman"/>
          <w:spacing w:val="-6"/>
        </w:rPr>
        <w:t>азъясни</w:t>
      </w:r>
      <w:r w:rsidRPr="00854E4C">
        <w:rPr>
          <w:rFonts w:ascii="Times New Roman" w:hAnsi="Times New Roman" w:cs="Times New Roman"/>
          <w:spacing w:val="-6"/>
        </w:rPr>
        <w:t>ть субъекту персональных данных юридические последствия отказа предоставить его персональные данные, в случае</w:t>
      </w:r>
      <w:r w:rsidR="00402A81" w:rsidRPr="00854E4C">
        <w:rPr>
          <w:rFonts w:ascii="Times New Roman" w:hAnsi="Times New Roman" w:cs="Times New Roman"/>
          <w:spacing w:val="-6"/>
        </w:rPr>
        <w:t xml:space="preserve"> </w:t>
      </w:r>
      <w:r w:rsidR="00DF42AB" w:rsidRPr="00854E4C">
        <w:rPr>
          <w:rFonts w:ascii="Times New Roman" w:hAnsi="Times New Roman" w:cs="Times New Roman"/>
          <w:spacing w:val="-6"/>
        </w:rPr>
        <w:t xml:space="preserve">если </w:t>
      </w:r>
      <w:r w:rsidR="00402A81" w:rsidRPr="00854E4C">
        <w:rPr>
          <w:rFonts w:ascii="Times New Roman" w:hAnsi="Times New Roman" w:cs="Times New Roman"/>
          <w:spacing w:val="-6"/>
        </w:rPr>
        <w:t>предоставление персональных данных является обязательным в соответствии с</w:t>
      </w:r>
      <w:r w:rsidRPr="00854E4C">
        <w:rPr>
          <w:rFonts w:ascii="Times New Roman" w:hAnsi="Times New Roman" w:cs="Times New Roman"/>
          <w:spacing w:val="-6"/>
        </w:rPr>
        <w:t xml:space="preserve"> Ф</w:t>
      </w:r>
      <w:r w:rsidR="00402A81" w:rsidRPr="00854E4C">
        <w:rPr>
          <w:rFonts w:ascii="Times New Roman" w:hAnsi="Times New Roman" w:cs="Times New Roman"/>
          <w:spacing w:val="-6"/>
        </w:rPr>
        <w:t>едеральным законом</w:t>
      </w:r>
      <w:r w:rsidRPr="00854E4C">
        <w:rPr>
          <w:rFonts w:ascii="Times New Roman" w:hAnsi="Times New Roman" w:cs="Times New Roman"/>
          <w:spacing w:val="-6"/>
        </w:rPr>
        <w:t xml:space="preserve"> «О персональных данных»;</w:t>
      </w:r>
    </w:p>
    <w:p w:rsidR="0082150B" w:rsidRPr="003C007B" w:rsidRDefault="0082150B" w:rsidP="00D14FEA">
      <w:pPr>
        <w:pStyle w:val="af3"/>
        <w:numPr>
          <w:ilvl w:val="2"/>
          <w:numId w:val="16"/>
        </w:numPr>
        <w:shd w:val="clear" w:color="auto" w:fill="FFFFFF"/>
        <w:jc w:val="both"/>
        <w:rPr>
          <w:rFonts w:ascii="yandex-sans" w:hAnsi="yandex-sans" w:cs="Times New Roman"/>
          <w:color w:val="000000"/>
          <w:spacing w:val="-6"/>
        </w:rPr>
      </w:pPr>
      <w:r w:rsidRPr="003C007B">
        <w:rPr>
          <w:rFonts w:ascii="yandex-sans" w:hAnsi="yandex-sans" w:cs="Times New Roman"/>
          <w:color w:val="000000"/>
          <w:spacing w:val="-6"/>
        </w:rPr>
        <w:t>Обеспечить запись, систематизацию, накопление, хранение, уточнение (обновление, изменение), извлечение персональных данных субъектов персональных данных с использованием баз данных, находящихся на территории Российской Федерации, за исключением случаев, указанных в пунктах 2,3,4,8 части 1 статьи 6 Федерального закона «О персональных данных»</w:t>
      </w:r>
      <w:r w:rsidR="00764C00" w:rsidRPr="003C007B">
        <w:rPr>
          <w:rFonts w:ascii="yandex-sans" w:hAnsi="yandex-sans" w:cs="Times New Roman"/>
          <w:color w:val="000000"/>
          <w:spacing w:val="-6"/>
        </w:rPr>
        <w:t>;</w:t>
      </w:r>
    </w:p>
    <w:p w:rsidR="006B2FB5" w:rsidRPr="00DF42AB" w:rsidRDefault="006B2FB5" w:rsidP="00D14FEA">
      <w:pPr>
        <w:pStyle w:val="af3"/>
        <w:numPr>
          <w:ilvl w:val="2"/>
          <w:numId w:val="16"/>
        </w:numPr>
        <w:shd w:val="clear" w:color="auto" w:fill="FFFFFF"/>
        <w:jc w:val="both"/>
        <w:rPr>
          <w:rFonts w:ascii="yandex-sans" w:hAnsi="yandex-sans" w:cs="Times New Roman"/>
          <w:color w:val="000000"/>
          <w:spacing w:val="-6"/>
        </w:rPr>
      </w:pPr>
      <w:r w:rsidRPr="00DF42AB">
        <w:rPr>
          <w:rFonts w:ascii="yandex-sans" w:hAnsi="yandex-sans" w:cs="Times New Roman"/>
          <w:color w:val="000000"/>
          <w:spacing w:val="-6"/>
        </w:rPr>
        <w:t>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A149F" w:rsidRPr="00DF42AB" w:rsidRDefault="00EA149F" w:rsidP="00D14FEA">
      <w:pPr>
        <w:pStyle w:val="af3"/>
        <w:numPr>
          <w:ilvl w:val="2"/>
          <w:numId w:val="16"/>
        </w:numPr>
        <w:shd w:val="clear" w:color="auto" w:fill="FFFFFF"/>
        <w:jc w:val="both"/>
        <w:rPr>
          <w:rFonts w:ascii="yandex-sans" w:hAnsi="yandex-sans" w:cs="Times New Roman"/>
          <w:color w:val="000000"/>
          <w:spacing w:val="-6"/>
        </w:rPr>
      </w:pPr>
      <w:r w:rsidRPr="00DF42AB">
        <w:rPr>
          <w:rFonts w:ascii="yandex-sans" w:hAnsi="yandex-sans" w:cs="Times New Roman"/>
          <w:color w:val="000000"/>
          <w:spacing w:val="-6"/>
        </w:rPr>
        <w:lastRenderedPageBreak/>
        <w:t>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rsidR="00E1322B" w:rsidRDefault="00E1322B" w:rsidP="00D14FEA">
      <w:pPr>
        <w:pStyle w:val="ad"/>
        <w:numPr>
          <w:ilvl w:val="2"/>
          <w:numId w:val="16"/>
        </w:numPr>
        <w:jc w:val="both"/>
        <w:rPr>
          <w:rFonts w:ascii="Times New Roman" w:hAnsi="Times New Roman" w:cs="Times New Roman"/>
          <w:spacing w:val="-6"/>
        </w:rPr>
      </w:pPr>
      <w:r w:rsidRPr="000E1BCA">
        <w:rPr>
          <w:rFonts w:ascii="Times New Roman" w:hAnsi="Times New Roman" w:cs="Times New Roman"/>
          <w:spacing w:val="-6"/>
        </w:rPr>
        <w:t>З</w:t>
      </w:r>
      <w:r w:rsidRPr="000E1BCA" w:rsidDel="004C17BF">
        <w:rPr>
          <w:rFonts w:ascii="Times New Roman" w:hAnsi="Times New Roman" w:cs="Times New Roman"/>
          <w:spacing w:val="-6"/>
        </w:rPr>
        <w:t>накомить</w:t>
      </w:r>
      <w:r w:rsidR="00DF42AB">
        <w:rPr>
          <w:rFonts w:ascii="Times New Roman" w:hAnsi="Times New Roman" w:cs="Times New Roman"/>
          <w:spacing w:val="-6"/>
        </w:rPr>
        <w:t xml:space="preserve"> </w:t>
      </w:r>
      <w:r w:rsidR="00DF42AB" w:rsidRPr="003C007B">
        <w:rPr>
          <w:rFonts w:ascii="Times New Roman" w:hAnsi="Times New Roman" w:cs="Times New Roman"/>
          <w:spacing w:val="-6"/>
        </w:rPr>
        <w:t>работников Оркестра</w:t>
      </w:r>
      <w:r w:rsidRPr="000E1BCA" w:rsidDel="004C17BF">
        <w:rPr>
          <w:rFonts w:ascii="Times New Roman" w:hAnsi="Times New Roman" w:cs="Times New Roman"/>
          <w:spacing w:val="-6"/>
        </w:rPr>
        <w:t>, непосредственно осуществляющих обработку персональных данных, с положениями законодательства Российской Федерации и локальных нормативных актов Оркестра в области персональных данных, в том числе требованиями к защите персональных данных, и обучение указанных работников;</w:t>
      </w:r>
    </w:p>
    <w:p w:rsidR="00215A20" w:rsidRPr="003C007B" w:rsidDel="004C17BF" w:rsidRDefault="00215A20" w:rsidP="00D14FEA">
      <w:pPr>
        <w:pStyle w:val="ad"/>
        <w:numPr>
          <w:ilvl w:val="2"/>
          <w:numId w:val="16"/>
        </w:numPr>
        <w:jc w:val="both"/>
        <w:rPr>
          <w:rFonts w:ascii="Times New Roman" w:hAnsi="Times New Roman" w:cs="Times New Roman"/>
          <w:spacing w:val="-6"/>
        </w:rPr>
      </w:pPr>
      <w:r w:rsidRPr="003C007B">
        <w:rPr>
          <w:rFonts w:ascii="Times New Roman" w:hAnsi="Times New Roman" w:cs="Times New Roman"/>
          <w:spacing w:val="-6"/>
        </w:rPr>
        <w:t>Давать ответы на запросы и обращения субъектов персональных данных, их представителей и уполномоченного органа по защите прав суб</w:t>
      </w:r>
      <w:r w:rsidR="001C7D6E" w:rsidRPr="003C007B">
        <w:rPr>
          <w:rFonts w:ascii="Times New Roman" w:hAnsi="Times New Roman" w:cs="Times New Roman"/>
          <w:spacing w:val="-6"/>
        </w:rPr>
        <w:t>ъектов персональных данных;</w:t>
      </w:r>
    </w:p>
    <w:p w:rsidR="006B2FB5" w:rsidRPr="003C007B" w:rsidRDefault="00EA149F" w:rsidP="00D14FEA">
      <w:pPr>
        <w:pStyle w:val="af3"/>
        <w:numPr>
          <w:ilvl w:val="2"/>
          <w:numId w:val="16"/>
        </w:numPr>
        <w:shd w:val="clear" w:color="auto" w:fill="FFFFFF"/>
        <w:jc w:val="both"/>
        <w:rPr>
          <w:rFonts w:ascii="yandex-sans" w:hAnsi="yandex-sans" w:cs="Times New Roman"/>
          <w:color w:val="000000"/>
          <w:spacing w:val="-6"/>
        </w:rPr>
      </w:pPr>
      <w:r w:rsidRPr="003C007B">
        <w:rPr>
          <w:rFonts w:ascii="yandex-sans" w:hAnsi="yandex-sans" w:cs="Times New Roman"/>
          <w:color w:val="000000"/>
          <w:spacing w:val="-6"/>
        </w:rPr>
        <w:t>О</w:t>
      </w:r>
      <w:r w:rsidR="006B2FB5" w:rsidRPr="003C007B">
        <w:rPr>
          <w:rFonts w:ascii="yandex-sans" w:hAnsi="yandex-sans" w:cs="Times New Roman"/>
          <w:color w:val="000000"/>
          <w:spacing w:val="-6"/>
        </w:rPr>
        <w:t xml:space="preserve">существлять иные действия и проводить иные мероприятия по обработке и защите </w:t>
      </w:r>
      <w:r w:rsidR="00E1322B" w:rsidRPr="003C007B">
        <w:rPr>
          <w:rFonts w:ascii="yandex-sans" w:hAnsi="yandex-sans" w:cs="Times New Roman"/>
          <w:color w:val="000000"/>
          <w:spacing w:val="-6"/>
        </w:rPr>
        <w:t xml:space="preserve">персональных данных </w:t>
      </w:r>
      <w:r w:rsidR="006B2FB5" w:rsidRPr="003C007B">
        <w:rPr>
          <w:rFonts w:ascii="yandex-sans" w:hAnsi="yandex-sans" w:cs="Times New Roman"/>
          <w:color w:val="000000"/>
          <w:spacing w:val="-6"/>
        </w:rPr>
        <w:t xml:space="preserve">субъектов </w:t>
      </w:r>
      <w:r w:rsidR="00E1322B" w:rsidRPr="003C007B">
        <w:rPr>
          <w:rFonts w:ascii="yandex-sans" w:hAnsi="yandex-sans" w:cs="Times New Roman"/>
          <w:color w:val="000000"/>
          <w:spacing w:val="-6"/>
        </w:rPr>
        <w:t xml:space="preserve">персональных </w:t>
      </w:r>
      <w:r w:rsidR="006B2FB5" w:rsidRPr="003C007B">
        <w:rPr>
          <w:rFonts w:ascii="yandex-sans" w:hAnsi="yandex-sans" w:cs="Times New Roman"/>
          <w:color w:val="000000"/>
          <w:spacing w:val="-6"/>
        </w:rPr>
        <w:t>в соответствии с законодательством Российской Федерации.</w:t>
      </w:r>
    </w:p>
    <w:p w:rsidR="00605D21" w:rsidRPr="000E1BCA" w:rsidRDefault="00605D21" w:rsidP="00D14FEA">
      <w:pPr>
        <w:pStyle w:val="ad"/>
        <w:numPr>
          <w:ilvl w:val="0"/>
          <w:numId w:val="16"/>
        </w:numPr>
        <w:spacing w:before="240"/>
        <w:jc w:val="center"/>
        <w:rPr>
          <w:rFonts w:ascii="Times New Roman" w:hAnsi="Times New Roman" w:cs="Times New Roman"/>
          <w:b/>
          <w:spacing w:val="-6"/>
        </w:rPr>
      </w:pPr>
      <w:r w:rsidRPr="000E1BCA">
        <w:rPr>
          <w:rFonts w:ascii="Times New Roman" w:hAnsi="Times New Roman" w:cs="Times New Roman"/>
          <w:b/>
          <w:spacing w:val="-6"/>
        </w:rPr>
        <w:t>Цели сбора персональных данных</w:t>
      </w:r>
    </w:p>
    <w:p w:rsidR="00E168EB" w:rsidRPr="003C007B" w:rsidRDefault="00C85D2E" w:rsidP="00D14FEA">
      <w:pPr>
        <w:pStyle w:val="ad"/>
        <w:numPr>
          <w:ilvl w:val="1"/>
          <w:numId w:val="16"/>
        </w:numPr>
        <w:jc w:val="both"/>
        <w:rPr>
          <w:rFonts w:ascii="Times New Roman" w:hAnsi="Times New Roman" w:cs="Times New Roman"/>
          <w:spacing w:val="-6"/>
        </w:rPr>
      </w:pPr>
      <w:r w:rsidRPr="003C007B">
        <w:rPr>
          <w:rFonts w:ascii="Times New Roman" w:hAnsi="Times New Roman" w:cs="Times New Roman"/>
          <w:spacing w:val="-6"/>
        </w:rPr>
        <w:t xml:space="preserve">Оркестр </w:t>
      </w:r>
      <w:r w:rsidR="00C32D16" w:rsidRPr="003C007B">
        <w:rPr>
          <w:rFonts w:ascii="Times New Roman" w:hAnsi="Times New Roman" w:cs="Times New Roman"/>
          <w:spacing w:val="-6"/>
        </w:rPr>
        <w:t xml:space="preserve">обрабатывает персональные данные,  соблюдая требования закона и исключительно в </w:t>
      </w:r>
      <w:r w:rsidR="00E168EB" w:rsidRPr="003C007B">
        <w:rPr>
          <w:rFonts w:ascii="Times New Roman" w:hAnsi="Times New Roman" w:cs="Times New Roman"/>
          <w:spacing w:val="-6"/>
        </w:rPr>
        <w:t>целях:</w:t>
      </w:r>
    </w:p>
    <w:p w:rsidR="00B805B1" w:rsidRPr="003C007B" w:rsidRDefault="00B805B1"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обеспечения соблюдения Конституции Российской Федерации, законодательных и иных нормативных правовых актов Российской Федерации</w:t>
      </w:r>
      <w:r w:rsidR="002B6678" w:rsidRPr="003C007B">
        <w:rPr>
          <w:rFonts w:ascii="Times New Roman" w:hAnsi="Times New Roman" w:cs="Times New Roman"/>
          <w:spacing w:val="-6"/>
        </w:rPr>
        <w:t xml:space="preserve"> и</w:t>
      </w:r>
      <w:r w:rsidRPr="003C007B">
        <w:rPr>
          <w:rFonts w:ascii="Times New Roman" w:hAnsi="Times New Roman" w:cs="Times New Roman"/>
          <w:spacing w:val="-6"/>
        </w:rPr>
        <w:t xml:space="preserve"> </w:t>
      </w:r>
      <w:r w:rsidR="001346C1" w:rsidRPr="003C007B">
        <w:rPr>
          <w:rFonts w:ascii="Times New Roman" w:hAnsi="Times New Roman" w:cs="Times New Roman"/>
          <w:spacing w:val="-6"/>
        </w:rPr>
        <w:t xml:space="preserve">локальных </w:t>
      </w:r>
      <w:r w:rsidR="002B6678" w:rsidRPr="003C007B">
        <w:rPr>
          <w:rFonts w:ascii="Times New Roman" w:hAnsi="Times New Roman" w:cs="Times New Roman"/>
          <w:spacing w:val="-6"/>
        </w:rPr>
        <w:t xml:space="preserve">нормативных </w:t>
      </w:r>
      <w:r w:rsidRPr="003C007B">
        <w:rPr>
          <w:rFonts w:ascii="Times New Roman" w:hAnsi="Times New Roman" w:cs="Times New Roman"/>
          <w:spacing w:val="-6"/>
        </w:rPr>
        <w:t>актов</w:t>
      </w:r>
      <w:r w:rsidR="002B6678" w:rsidRPr="003C007B">
        <w:rPr>
          <w:rFonts w:ascii="Times New Roman" w:hAnsi="Times New Roman" w:cs="Times New Roman"/>
          <w:spacing w:val="-6"/>
        </w:rPr>
        <w:t xml:space="preserve"> Оркестра</w:t>
      </w:r>
      <w:r w:rsidRPr="003C007B">
        <w:rPr>
          <w:rFonts w:ascii="Times New Roman" w:hAnsi="Times New Roman" w:cs="Times New Roman"/>
          <w:spacing w:val="-6"/>
        </w:rPr>
        <w:t>;</w:t>
      </w:r>
    </w:p>
    <w:p w:rsidR="00C32D16" w:rsidRPr="003C007B" w:rsidRDefault="00C32D16" w:rsidP="00C32D16">
      <w:pPr>
        <w:pStyle w:val="af3"/>
        <w:numPr>
          <w:ilvl w:val="5"/>
          <w:numId w:val="16"/>
        </w:numPr>
        <w:rPr>
          <w:rFonts w:ascii="Times New Roman" w:hAnsi="Times New Roman" w:cs="Times New Roman"/>
          <w:spacing w:val="-6"/>
        </w:rPr>
      </w:pPr>
      <w:r w:rsidRPr="003C007B">
        <w:rPr>
          <w:rFonts w:ascii="Times New Roman" w:hAnsi="Times New Roman" w:cs="Times New Roman"/>
          <w:spacing w:val="-6"/>
        </w:rPr>
        <w:t>осуществления прав и законных интересов Оркестра в рамках осуществления видов деятельности, предусмотренных Уставом и иными локальными нормативными актами Оркестра или третьих лиц либо достижения общественно значимых целей;</w:t>
      </w:r>
    </w:p>
    <w:p w:rsidR="00C32D16" w:rsidRPr="003C007B" w:rsidRDefault="00FF04BC"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ведения кадрового учета;</w:t>
      </w:r>
    </w:p>
    <w:p w:rsidR="00FF04BC" w:rsidRPr="003C007B" w:rsidRDefault="00FF04BC" w:rsidP="00FF04BC">
      <w:pPr>
        <w:pStyle w:val="af3"/>
        <w:numPr>
          <w:ilvl w:val="5"/>
          <w:numId w:val="16"/>
        </w:numPr>
        <w:rPr>
          <w:rFonts w:ascii="Times New Roman" w:hAnsi="Times New Roman" w:cs="Times New Roman"/>
          <w:spacing w:val="-6"/>
        </w:rPr>
      </w:pPr>
      <w:r w:rsidRPr="003C007B">
        <w:rPr>
          <w:rFonts w:ascii="Times New Roman" w:hAnsi="Times New Roman" w:cs="Times New Roman"/>
          <w:spacing w:val="-6"/>
        </w:rPr>
        <w:t>ведения  бухгалтерского и налогового учета;</w:t>
      </w:r>
    </w:p>
    <w:p w:rsidR="00FF04BC" w:rsidRPr="003C007B" w:rsidRDefault="00FF04BC"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учета рабочего времени работников;</w:t>
      </w:r>
    </w:p>
    <w:p w:rsidR="00FF04BC" w:rsidRPr="00FF04BC" w:rsidRDefault="00FF04BC" w:rsidP="00FF04BC">
      <w:pPr>
        <w:pStyle w:val="af3"/>
        <w:numPr>
          <w:ilvl w:val="5"/>
          <w:numId w:val="16"/>
        </w:numPr>
        <w:rPr>
          <w:rFonts w:ascii="Times New Roman" w:hAnsi="Times New Roman" w:cs="Times New Roman"/>
          <w:spacing w:val="-6"/>
        </w:rPr>
      </w:pPr>
      <w:r w:rsidRPr="003C007B">
        <w:rPr>
          <w:rFonts w:ascii="Times New Roman" w:hAnsi="Times New Roman" w:cs="Times New Roman"/>
          <w:spacing w:val="-6"/>
        </w:rPr>
        <w:t>обеспечения мобилизационной подготовки и мобилизации и ведения воинского учета</w:t>
      </w:r>
      <w:r w:rsidRPr="00FF04BC">
        <w:rPr>
          <w:rFonts w:ascii="Times New Roman" w:hAnsi="Times New Roman" w:cs="Times New Roman"/>
          <w:spacing w:val="-6"/>
        </w:rPr>
        <w:t>;</w:t>
      </w:r>
    </w:p>
    <w:p w:rsidR="00C32D16" w:rsidRPr="00FF04BC" w:rsidRDefault="00C32D16" w:rsidP="00D14FEA">
      <w:pPr>
        <w:pStyle w:val="af3"/>
        <w:numPr>
          <w:ilvl w:val="5"/>
          <w:numId w:val="16"/>
        </w:numPr>
        <w:jc w:val="both"/>
        <w:rPr>
          <w:rFonts w:ascii="Times New Roman" w:hAnsi="Times New Roman" w:cs="Times New Roman"/>
          <w:spacing w:val="-6"/>
        </w:rPr>
      </w:pPr>
      <w:r w:rsidRPr="00FF04BC">
        <w:rPr>
          <w:rFonts w:ascii="Times New Roman" w:hAnsi="Times New Roman" w:cs="Times New Roman"/>
          <w:spacing w:val="-6"/>
        </w:rPr>
        <w:t>содействие кандидату в трудоустройстве;</w:t>
      </w:r>
    </w:p>
    <w:p w:rsidR="00C32D16" w:rsidRPr="00C32D16" w:rsidRDefault="00C32D16" w:rsidP="00C32D16">
      <w:pPr>
        <w:pStyle w:val="af3"/>
        <w:numPr>
          <w:ilvl w:val="5"/>
          <w:numId w:val="16"/>
        </w:numPr>
        <w:rPr>
          <w:rFonts w:ascii="Times New Roman" w:hAnsi="Times New Roman" w:cs="Times New Roman"/>
          <w:spacing w:val="-6"/>
        </w:rPr>
      </w:pPr>
      <w:r w:rsidRPr="00C32D16">
        <w:rPr>
          <w:rFonts w:ascii="Times New Roman" w:hAnsi="Times New Roman" w:cs="Times New Roman"/>
          <w:spacing w:val="-6"/>
        </w:rPr>
        <w:t>оформления трудовых отношений;</w:t>
      </w:r>
    </w:p>
    <w:p w:rsidR="00C32D16" w:rsidRPr="003C007B" w:rsidRDefault="00FF04BC" w:rsidP="00FF04BC">
      <w:pPr>
        <w:pStyle w:val="af3"/>
        <w:numPr>
          <w:ilvl w:val="5"/>
          <w:numId w:val="16"/>
        </w:numPr>
        <w:jc w:val="both"/>
        <w:rPr>
          <w:rFonts w:ascii="Times New Roman" w:hAnsi="Times New Roman" w:cs="Times New Roman"/>
          <w:spacing w:val="-6"/>
        </w:rPr>
      </w:pPr>
      <w:r w:rsidRPr="003C007B">
        <w:rPr>
          <w:rFonts w:ascii="Times New Roman" w:hAnsi="Times New Roman" w:cs="Times New Roman"/>
          <w:spacing w:val="-6"/>
        </w:rPr>
        <w:t>обучения и продвижения по службе;</w:t>
      </w:r>
    </w:p>
    <w:p w:rsidR="00FF04BC" w:rsidRPr="003C007B" w:rsidRDefault="00FF04BC" w:rsidP="00FF04BC">
      <w:pPr>
        <w:pStyle w:val="af3"/>
        <w:numPr>
          <w:ilvl w:val="5"/>
          <w:numId w:val="16"/>
        </w:numPr>
        <w:jc w:val="both"/>
        <w:rPr>
          <w:rFonts w:ascii="Times New Roman" w:hAnsi="Times New Roman" w:cs="Times New Roman"/>
          <w:spacing w:val="-6"/>
        </w:rPr>
      </w:pPr>
      <w:r w:rsidRPr="003C007B">
        <w:rPr>
          <w:rFonts w:ascii="Times New Roman" w:hAnsi="Times New Roman" w:cs="Times New Roman"/>
          <w:spacing w:val="-6"/>
        </w:rPr>
        <w:t xml:space="preserve"> обеспечения сохранности имущества Оркестра;</w:t>
      </w:r>
    </w:p>
    <w:p w:rsidR="006A06E3" w:rsidRPr="003C007B" w:rsidRDefault="006A06E3" w:rsidP="00D14FEA">
      <w:pPr>
        <w:pStyle w:val="af3"/>
        <w:numPr>
          <w:ilvl w:val="5"/>
          <w:numId w:val="16"/>
        </w:numPr>
        <w:jc w:val="both"/>
        <w:rPr>
          <w:rFonts w:ascii="Times New Roman" w:hAnsi="Times New Roman" w:cs="Times New Roman"/>
          <w:spacing w:val="-6"/>
        </w:rPr>
      </w:pPr>
      <w:r w:rsidRPr="003C007B">
        <w:rPr>
          <w:rFonts w:ascii="Times New Roman" w:hAnsi="Times New Roman" w:cs="Times New Roman"/>
          <w:spacing w:val="-6"/>
        </w:rPr>
        <w:t>осуществления функций, полномочий и обязанностей, возложенных законодательством Российской Федерации на Оркестр,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8C6B4B" w:rsidRPr="003C007B" w:rsidRDefault="008C6B4B"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защиты жизни, здоровья или иных жизненно важных интересов субъектов персональных данных;</w:t>
      </w:r>
    </w:p>
    <w:p w:rsidR="00CA2D03" w:rsidRPr="003C007B" w:rsidRDefault="000B5290" w:rsidP="000B5290">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 xml:space="preserve"> предоставления в государственные органы регламентированной отчетности;</w:t>
      </w:r>
    </w:p>
    <w:p w:rsidR="008C6B4B" w:rsidRPr="00152239" w:rsidRDefault="008C6B4B" w:rsidP="00D14FEA">
      <w:pPr>
        <w:pStyle w:val="ad"/>
        <w:numPr>
          <w:ilvl w:val="5"/>
          <w:numId w:val="16"/>
        </w:numPr>
        <w:jc w:val="both"/>
        <w:rPr>
          <w:rFonts w:ascii="Times New Roman" w:hAnsi="Times New Roman" w:cs="Times New Roman"/>
          <w:spacing w:val="-6"/>
        </w:rPr>
      </w:pPr>
      <w:r w:rsidRPr="00152239">
        <w:rPr>
          <w:rFonts w:ascii="Times New Roman" w:hAnsi="Times New Roman" w:cs="Times New Roman"/>
          <w:spacing w:val="-6"/>
        </w:rPr>
        <w:t>подготовки, заключения, исполнения и прекращения договоров с контрагентами;</w:t>
      </w:r>
    </w:p>
    <w:p w:rsidR="001C311D" w:rsidRPr="00152239" w:rsidRDefault="00703666" w:rsidP="00D14FEA">
      <w:pPr>
        <w:pStyle w:val="ad"/>
        <w:numPr>
          <w:ilvl w:val="5"/>
          <w:numId w:val="16"/>
        </w:numPr>
        <w:jc w:val="both"/>
        <w:rPr>
          <w:rFonts w:ascii="Times New Roman" w:hAnsi="Times New Roman" w:cs="Times New Roman"/>
          <w:spacing w:val="-6"/>
        </w:rPr>
      </w:pPr>
      <w:r w:rsidRPr="00152239">
        <w:rPr>
          <w:rFonts w:ascii="Times New Roman" w:hAnsi="Times New Roman" w:cs="Times New Roman"/>
          <w:spacing w:val="-6"/>
        </w:rPr>
        <w:t>о</w:t>
      </w:r>
      <w:r w:rsidR="00EB09E8" w:rsidRPr="00152239">
        <w:rPr>
          <w:rFonts w:ascii="Times New Roman" w:hAnsi="Times New Roman" w:cs="Times New Roman"/>
          <w:spacing w:val="-6"/>
        </w:rPr>
        <w:t>ткрыти</w:t>
      </w:r>
      <w:r w:rsidR="00AB0447" w:rsidRPr="00152239">
        <w:rPr>
          <w:rFonts w:ascii="Times New Roman" w:hAnsi="Times New Roman" w:cs="Times New Roman"/>
          <w:spacing w:val="-6"/>
        </w:rPr>
        <w:t>я</w:t>
      </w:r>
      <w:r w:rsidR="001C311D" w:rsidRPr="00152239">
        <w:rPr>
          <w:rFonts w:ascii="Times New Roman" w:hAnsi="Times New Roman" w:cs="Times New Roman"/>
          <w:spacing w:val="-6"/>
        </w:rPr>
        <w:t xml:space="preserve"> платежной карты в кредитной организации для перечисления заработной</w:t>
      </w:r>
      <w:r w:rsidR="00EF3DC6" w:rsidRPr="00152239">
        <w:rPr>
          <w:rFonts w:ascii="Times New Roman" w:hAnsi="Times New Roman" w:cs="Times New Roman"/>
          <w:spacing w:val="-6"/>
        </w:rPr>
        <w:t xml:space="preserve"> платы</w:t>
      </w:r>
      <w:r w:rsidR="001C311D" w:rsidRPr="00152239">
        <w:rPr>
          <w:rFonts w:ascii="Times New Roman" w:hAnsi="Times New Roman" w:cs="Times New Roman"/>
          <w:spacing w:val="-6"/>
        </w:rPr>
        <w:t>;</w:t>
      </w:r>
    </w:p>
    <w:p w:rsidR="00CD0A7D" w:rsidRPr="00152239" w:rsidRDefault="00703666" w:rsidP="00D14FEA">
      <w:pPr>
        <w:pStyle w:val="ad"/>
        <w:numPr>
          <w:ilvl w:val="5"/>
          <w:numId w:val="16"/>
        </w:numPr>
        <w:jc w:val="both"/>
        <w:rPr>
          <w:rFonts w:ascii="Times New Roman" w:hAnsi="Times New Roman" w:cs="Times New Roman"/>
          <w:spacing w:val="-6"/>
        </w:rPr>
      </w:pPr>
      <w:r w:rsidRPr="00152239">
        <w:rPr>
          <w:rFonts w:ascii="Times New Roman" w:hAnsi="Times New Roman" w:cs="Times New Roman"/>
          <w:spacing w:val="-6"/>
        </w:rPr>
        <w:t>о</w:t>
      </w:r>
      <w:r w:rsidR="00CD0A7D" w:rsidRPr="00152239">
        <w:rPr>
          <w:rFonts w:ascii="Times New Roman" w:hAnsi="Times New Roman" w:cs="Times New Roman"/>
          <w:spacing w:val="-6"/>
        </w:rPr>
        <w:t>существлени</w:t>
      </w:r>
      <w:r w:rsidR="00AB0447" w:rsidRPr="00152239">
        <w:rPr>
          <w:rFonts w:ascii="Times New Roman" w:hAnsi="Times New Roman" w:cs="Times New Roman"/>
          <w:spacing w:val="-6"/>
        </w:rPr>
        <w:t>я</w:t>
      </w:r>
      <w:r w:rsidR="00CD0A7D" w:rsidRPr="00152239">
        <w:rPr>
          <w:rFonts w:ascii="Times New Roman" w:hAnsi="Times New Roman" w:cs="Times New Roman"/>
          <w:spacing w:val="-6"/>
        </w:rPr>
        <w:t xml:space="preserve"> пропускного режима;</w:t>
      </w:r>
    </w:p>
    <w:p w:rsidR="00D172DC" w:rsidRPr="00152239" w:rsidRDefault="00703666" w:rsidP="00D14FEA">
      <w:pPr>
        <w:pStyle w:val="ad"/>
        <w:numPr>
          <w:ilvl w:val="5"/>
          <w:numId w:val="16"/>
        </w:numPr>
        <w:jc w:val="both"/>
        <w:rPr>
          <w:rFonts w:ascii="Times New Roman" w:hAnsi="Times New Roman" w:cs="Times New Roman"/>
          <w:spacing w:val="-6"/>
        </w:rPr>
      </w:pPr>
      <w:r w:rsidRPr="00152239">
        <w:rPr>
          <w:rFonts w:ascii="Times New Roman" w:hAnsi="Times New Roman" w:cs="Times New Roman"/>
          <w:spacing w:val="-6"/>
        </w:rPr>
        <w:t>б</w:t>
      </w:r>
      <w:r w:rsidR="00D172DC" w:rsidRPr="00152239">
        <w:rPr>
          <w:rFonts w:ascii="Times New Roman" w:hAnsi="Times New Roman" w:cs="Times New Roman"/>
          <w:spacing w:val="-6"/>
        </w:rPr>
        <w:t>ронировани</w:t>
      </w:r>
      <w:r w:rsidR="00AB0447" w:rsidRPr="00152239">
        <w:rPr>
          <w:rFonts w:ascii="Times New Roman" w:hAnsi="Times New Roman" w:cs="Times New Roman"/>
          <w:spacing w:val="-6"/>
        </w:rPr>
        <w:t>я</w:t>
      </w:r>
      <w:r w:rsidR="00D172DC" w:rsidRPr="00152239">
        <w:rPr>
          <w:rFonts w:ascii="Times New Roman" w:hAnsi="Times New Roman" w:cs="Times New Roman"/>
          <w:spacing w:val="-6"/>
        </w:rPr>
        <w:t xml:space="preserve"> и оплат</w:t>
      </w:r>
      <w:r w:rsidR="00AB0447" w:rsidRPr="00152239">
        <w:rPr>
          <w:rFonts w:ascii="Times New Roman" w:hAnsi="Times New Roman" w:cs="Times New Roman"/>
          <w:spacing w:val="-6"/>
        </w:rPr>
        <w:t>ы</w:t>
      </w:r>
      <w:r w:rsidR="00D172DC" w:rsidRPr="00152239">
        <w:rPr>
          <w:rFonts w:ascii="Times New Roman" w:hAnsi="Times New Roman" w:cs="Times New Roman"/>
          <w:spacing w:val="-6"/>
        </w:rPr>
        <w:t xml:space="preserve"> билетов и гостиничных номеров</w:t>
      </w:r>
      <w:r w:rsidR="00AB0447" w:rsidRPr="00152239">
        <w:rPr>
          <w:rFonts w:ascii="Times New Roman" w:hAnsi="Times New Roman" w:cs="Times New Roman"/>
          <w:spacing w:val="-6"/>
        </w:rPr>
        <w:t xml:space="preserve"> субъектов персональных данных</w:t>
      </w:r>
      <w:r w:rsidR="00D172DC" w:rsidRPr="00152239">
        <w:rPr>
          <w:rFonts w:ascii="Times New Roman" w:hAnsi="Times New Roman" w:cs="Times New Roman"/>
          <w:spacing w:val="-6"/>
        </w:rPr>
        <w:t>;</w:t>
      </w:r>
    </w:p>
    <w:p w:rsidR="00703666" w:rsidRDefault="00703666" w:rsidP="00D14FEA">
      <w:pPr>
        <w:pStyle w:val="ad"/>
        <w:numPr>
          <w:ilvl w:val="5"/>
          <w:numId w:val="16"/>
        </w:numPr>
        <w:jc w:val="both"/>
        <w:rPr>
          <w:rFonts w:ascii="Times New Roman" w:hAnsi="Times New Roman" w:cs="Times New Roman"/>
          <w:spacing w:val="-6"/>
        </w:rPr>
      </w:pPr>
      <w:r w:rsidRPr="00152239">
        <w:rPr>
          <w:rFonts w:ascii="Times New Roman" w:hAnsi="Times New Roman" w:cs="Times New Roman"/>
          <w:spacing w:val="-6"/>
        </w:rPr>
        <w:t>исполнения</w:t>
      </w:r>
      <w:r w:rsidRPr="000E1BCA">
        <w:rPr>
          <w:rFonts w:ascii="Times New Roman" w:hAnsi="Times New Roman" w:cs="Times New Roman"/>
          <w:spacing w:val="-6"/>
        </w:rPr>
        <w:t xml:space="preserve"> судебных актов, актов других органов или должностных лиц, подлежащих исполнению в соответствии с законодательством Российской Федерации</w:t>
      </w:r>
      <w:r w:rsidR="00296E56" w:rsidRPr="000E1BCA">
        <w:rPr>
          <w:rFonts w:ascii="Times New Roman" w:hAnsi="Times New Roman" w:cs="Times New Roman"/>
          <w:spacing w:val="-6"/>
        </w:rPr>
        <w:t xml:space="preserve"> об исполнительном производстве;</w:t>
      </w:r>
    </w:p>
    <w:p w:rsidR="003B1878" w:rsidRPr="000E1BCA" w:rsidRDefault="003B1878" w:rsidP="00D14FEA">
      <w:pPr>
        <w:pStyle w:val="ad"/>
        <w:numPr>
          <w:ilvl w:val="5"/>
          <w:numId w:val="16"/>
        </w:numPr>
        <w:jc w:val="both"/>
        <w:rPr>
          <w:rFonts w:ascii="Times New Roman" w:hAnsi="Times New Roman" w:cs="Times New Roman"/>
          <w:spacing w:val="-6"/>
        </w:rPr>
      </w:pPr>
      <w:r>
        <w:rPr>
          <w:rFonts w:ascii="Times New Roman" w:hAnsi="Times New Roman" w:cs="Times New Roman"/>
          <w:spacing w:val="-6"/>
        </w:rPr>
        <w:t>предоставление возможности для обратной связи с Оркестром;</w:t>
      </w:r>
    </w:p>
    <w:p w:rsidR="00296E56" w:rsidRPr="003C007B" w:rsidRDefault="00296E56"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 xml:space="preserve">в иных </w:t>
      </w:r>
      <w:r w:rsidR="006A06E3" w:rsidRPr="003C007B">
        <w:rPr>
          <w:rFonts w:ascii="Times New Roman" w:hAnsi="Times New Roman" w:cs="Times New Roman"/>
          <w:spacing w:val="-6"/>
        </w:rPr>
        <w:t xml:space="preserve">законных </w:t>
      </w:r>
      <w:r w:rsidRPr="003C007B">
        <w:rPr>
          <w:rFonts w:ascii="Times New Roman" w:hAnsi="Times New Roman" w:cs="Times New Roman"/>
          <w:spacing w:val="-6"/>
        </w:rPr>
        <w:t>целях.</w:t>
      </w:r>
    </w:p>
    <w:p w:rsidR="00605D21" w:rsidRPr="003B1878" w:rsidRDefault="00605D21" w:rsidP="003B1878">
      <w:pPr>
        <w:pStyle w:val="ad"/>
        <w:numPr>
          <w:ilvl w:val="1"/>
          <w:numId w:val="16"/>
        </w:numPr>
        <w:jc w:val="both"/>
        <w:rPr>
          <w:rFonts w:ascii="Times New Roman" w:hAnsi="Times New Roman" w:cs="Times New Roman"/>
          <w:spacing w:val="-6"/>
        </w:rPr>
      </w:pPr>
      <w:r w:rsidRPr="003B1878">
        <w:rPr>
          <w:rFonts w:ascii="Times New Roman" w:hAnsi="Times New Roman" w:cs="Times New Roman"/>
          <w:spacing w:val="-6"/>
        </w:rPr>
        <w:t>Любые сведения личного характера – о судимости, состоянии здоровья, составе семьи, наличие несовершенноле</w:t>
      </w:r>
      <w:r w:rsidR="00296E56" w:rsidRPr="003B1878">
        <w:rPr>
          <w:rFonts w:ascii="Times New Roman" w:hAnsi="Times New Roman" w:cs="Times New Roman"/>
          <w:spacing w:val="-6"/>
        </w:rPr>
        <w:t>тних детей и иждивенцев и т.д.</w:t>
      </w:r>
      <w:r w:rsidRPr="003B1878">
        <w:rPr>
          <w:rFonts w:ascii="Times New Roman" w:hAnsi="Times New Roman" w:cs="Times New Roman"/>
          <w:spacing w:val="-6"/>
        </w:rPr>
        <w:t xml:space="preserve"> </w:t>
      </w:r>
      <w:r w:rsidR="00C85D2E" w:rsidRPr="003B1878">
        <w:rPr>
          <w:rFonts w:ascii="Times New Roman" w:hAnsi="Times New Roman" w:cs="Times New Roman"/>
          <w:spacing w:val="-6"/>
        </w:rPr>
        <w:t xml:space="preserve">Оркестр </w:t>
      </w:r>
      <w:r w:rsidRPr="003B1878">
        <w:rPr>
          <w:rFonts w:ascii="Times New Roman" w:hAnsi="Times New Roman" w:cs="Times New Roman"/>
          <w:spacing w:val="-6"/>
        </w:rPr>
        <w:t>обрабатывает только для целей трудовых отношений, чтобы предоставить сотрудникам гарантии</w:t>
      </w:r>
      <w:r w:rsidR="003B1878">
        <w:rPr>
          <w:rFonts w:ascii="Times New Roman" w:hAnsi="Times New Roman" w:cs="Times New Roman"/>
          <w:spacing w:val="-6"/>
        </w:rPr>
        <w:t xml:space="preserve"> и компенсации, которые положены законодательством Российской Федерации</w:t>
      </w:r>
      <w:r w:rsidRPr="003B1878">
        <w:rPr>
          <w:rFonts w:ascii="Times New Roman" w:hAnsi="Times New Roman" w:cs="Times New Roman"/>
          <w:spacing w:val="-6"/>
        </w:rPr>
        <w:t>.</w:t>
      </w:r>
    </w:p>
    <w:p w:rsidR="00D50B13" w:rsidRPr="000E1BCA" w:rsidRDefault="00D50B13" w:rsidP="00D14FEA">
      <w:pPr>
        <w:pStyle w:val="ad"/>
        <w:numPr>
          <w:ilvl w:val="1"/>
          <w:numId w:val="16"/>
        </w:numPr>
        <w:jc w:val="both"/>
        <w:rPr>
          <w:rFonts w:ascii="Times New Roman" w:hAnsi="Times New Roman" w:cs="Times New Roman"/>
          <w:spacing w:val="-6"/>
        </w:rPr>
      </w:pPr>
      <w:r w:rsidRPr="000E1BCA">
        <w:rPr>
          <w:rFonts w:ascii="Times New Roman" w:hAnsi="Times New Roman" w:cs="Times New Roman"/>
          <w:spacing w:val="-6"/>
        </w:rPr>
        <w:lastRenderedPageBreak/>
        <w:t>Не допускается обработка персональных данных, несовместимая с целями сбора персональных данных.</w:t>
      </w:r>
    </w:p>
    <w:p w:rsidR="00703666" w:rsidRPr="000E1BCA" w:rsidRDefault="00703666" w:rsidP="00D14FEA">
      <w:pPr>
        <w:pStyle w:val="ad"/>
        <w:numPr>
          <w:ilvl w:val="0"/>
          <w:numId w:val="16"/>
        </w:numPr>
        <w:spacing w:before="240"/>
        <w:jc w:val="center"/>
        <w:rPr>
          <w:rFonts w:ascii="Times New Roman" w:hAnsi="Times New Roman" w:cs="Times New Roman"/>
          <w:b/>
          <w:spacing w:val="-6"/>
        </w:rPr>
      </w:pPr>
      <w:r w:rsidRPr="000E1BCA">
        <w:rPr>
          <w:rFonts w:ascii="Times New Roman" w:hAnsi="Times New Roman" w:cs="Times New Roman"/>
          <w:b/>
          <w:spacing w:val="-6"/>
        </w:rPr>
        <w:t>Принципы обработки персональных данных</w:t>
      </w:r>
    </w:p>
    <w:p w:rsidR="00597284" w:rsidRPr="003C007B" w:rsidRDefault="000B5290" w:rsidP="000B5290">
      <w:pPr>
        <w:pStyle w:val="ad"/>
        <w:numPr>
          <w:ilvl w:val="1"/>
          <w:numId w:val="16"/>
        </w:numPr>
        <w:jc w:val="both"/>
        <w:rPr>
          <w:rFonts w:ascii="Times New Roman" w:hAnsi="Times New Roman" w:cs="Times New Roman"/>
          <w:spacing w:val="-6"/>
        </w:rPr>
      </w:pPr>
      <w:r w:rsidRPr="003C007B">
        <w:rPr>
          <w:rFonts w:ascii="Times New Roman" w:hAnsi="Times New Roman" w:cs="Times New Roman"/>
          <w:spacing w:val="-6"/>
        </w:rPr>
        <w:t>Оркестр осуществляет обработку персональных данных в соответствии со следующими принципами:</w:t>
      </w:r>
    </w:p>
    <w:p w:rsidR="00597284" w:rsidRPr="000E1BCA" w:rsidRDefault="00647BF7" w:rsidP="00647BF7">
      <w:pPr>
        <w:pStyle w:val="ad"/>
        <w:numPr>
          <w:ilvl w:val="3"/>
          <w:numId w:val="16"/>
        </w:numPr>
        <w:jc w:val="both"/>
        <w:rPr>
          <w:rFonts w:ascii="Times New Roman" w:hAnsi="Times New Roman" w:cs="Times New Roman"/>
          <w:spacing w:val="-6"/>
        </w:rPr>
      </w:pPr>
      <w:r w:rsidRPr="003C007B">
        <w:rPr>
          <w:rFonts w:ascii="Times New Roman" w:hAnsi="Times New Roman" w:cs="Times New Roman"/>
          <w:spacing w:val="-6"/>
        </w:rPr>
        <w:t>обработка</w:t>
      </w:r>
      <w:r w:rsidRPr="00647BF7">
        <w:rPr>
          <w:rFonts w:ascii="Times New Roman" w:hAnsi="Times New Roman" w:cs="Times New Roman"/>
          <w:spacing w:val="-6"/>
        </w:rPr>
        <w:t xml:space="preserve"> персональных данных осуществляется на законной и справедливой основе</w:t>
      </w:r>
      <w:r w:rsidR="00597284" w:rsidRPr="000E1BCA">
        <w:rPr>
          <w:rFonts w:ascii="Times New Roman" w:hAnsi="Times New Roman" w:cs="Times New Roman"/>
          <w:spacing w:val="-6"/>
        </w:rPr>
        <w:t>;</w:t>
      </w:r>
    </w:p>
    <w:p w:rsidR="003D38E2" w:rsidRPr="000E1BCA" w:rsidRDefault="00647BF7" w:rsidP="00647BF7">
      <w:pPr>
        <w:pStyle w:val="ad"/>
        <w:numPr>
          <w:ilvl w:val="3"/>
          <w:numId w:val="16"/>
        </w:numPr>
        <w:jc w:val="both"/>
        <w:rPr>
          <w:rFonts w:ascii="Times New Roman" w:hAnsi="Times New Roman" w:cs="Times New Roman"/>
          <w:spacing w:val="-6"/>
        </w:rPr>
      </w:pPr>
      <w:r w:rsidRPr="00647BF7">
        <w:rPr>
          <w:rFonts w:ascii="Times New Roman" w:hAnsi="Times New Roman" w:cs="Times New Roman"/>
          <w:spacing w:val="-6"/>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w:t>
      </w:r>
      <w:r>
        <w:rPr>
          <w:rFonts w:ascii="Times New Roman" w:hAnsi="Times New Roman" w:cs="Times New Roman"/>
          <w:spacing w:val="-6"/>
        </w:rPr>
        <w:t>елями сбора персональных данных</w:t>
      </w:r>
      <w:r w:rsidR="003D38E2" w:rsidRPr="000E1BCA">
        <w:rPr>
          <w:rFonts w:ascii="Times New Roman" w:hAnsi="Times New Roman" w:cs="Times New Roman"/>
          <w:spacing w:val="-6"/>
        </w:rPr>
        <w:t>;</w:t>
      </w:r>
    </w:p>
    <w:p w:rsidR="006F7919" w:rsidRPr="004D19B3" w:rsidRDefault="00647BF7" w:rsidP="00647BF7">
      <w:pPr>
        <w:pStyle w:val="ad"/>
        <w:numPr>
          <w:ilvl w:val="3"/>
          <w:numId w:val="16"/>
        </w:numPr>
        <w:jc w:val="both"/>
        <w:rPr>
          <w:rFonts w:ascii="Times New Roman" w:hAnsi="Times New Roman" w:cs="Times New Roman"/>
          <w:spacing w:val="-6"/>
        </w:rPr>
      </w:pPr>
      <w:r w:rsidRPr="00647BF7">
        <w:rPr>
          <w:rFonts w:ascii="Times New Roman" w:hAnsi="Times New Roman" w:cs="Times New Roman"/>
          <w:spacing w:val="-6"/>
        </w:rPr>
        <w:t>не допускается объединение баз данных, содержащих персональные данные, обработка которых осуществляется в целях, несовместимых между собой</w:t>
      </w:r>
      <w:r w:rsidR="006F7919" w:rsidRPr="004D19B3">
        <w:rPr>
          <w:rFonts w:ascii="Times New Roman" w:hAnsi="Times New Roman" w:cs="Times New Roman"/>
          <w:spacing w:val="-6"/>
        </w:rPr>
        <w:t>;</w:t>
      </w:r>
    </w:p>
    <w:p w:rsidR="00597284" w:rsidRPr="000E1BCA" w:rsidRDefault="00327724" w:rsidP="00D14FEA">
      <w:pPr>
        <w:pStyle w:val="ad"/>
        <w:numPr>
          <w:ilvl w:val="3"/>
          <w:numId w:val="16"/>
        </w:numPr>
        <w:jc w:val="both"/>
        <w:rPr>
          <w:rFonts w:ascii="Times New Roman" w:hAnsi="Times New Roman" w:cs="Times New Roman"/>
          <w:spacing w:val="-6"/>
        </w:rPr>
      </w:pPr>
      <w:r>
        <w:rPr>
          <w:rFonts w:ascii="Times New Roman" w:hAnsi="Times New Roman" w:cs="Times New Roman"/>
          <w:spacing w:val="-6"/>
        </w:rPr>
        <w:t>о</w:t>
      </w:r>
      <w:r w:rsidR="00597284" w:rsidRPr="000E1BCA">
        <w:rPr>
          <w:rFonts w:ascii="Times New Roman" w:hAnsi="Times New Roman" w:cs="Times New Roman"/>
          <w:spacing w:val="-6"/>
        </w:rPr>
        <w:t>бработк</w:t>
      </w:r>
      <w:r w:rsidR="00E8673C" w:rsidRPr="000E1BCA">
        <w:rPr>
          <w:rFonts w:ascii="Times New Roman" w:hAnsi="Times New Roman" w:cs="Times New Roman"/>
          <w:spacing w:val="-6"/>
        </w:rPr>
        <w:t>е</w:t>
      </w:r>
      <w:r w:rsidR="00597284" w:rsidRPr="000E1BCA">
        <w:rPr>
          <w:rFonts w:ascii="Times New Roman" w:hAnsi="Times New Roman" w:cs="Times New Roman"/>
          <w:spacing w:val="-6"/>
        </w:rPr>
        <w:t xml:space="preserve"> </w:t>
      </w:r>
      <w:r w:rsidR="00E8673C" w:rsidRPr="000E1BCA">
        <w:rPr>
          <w:rFonts w:ascii="Times New Roman" w:hAnsi="Times New Roman" w:cs="Times New Roman"/>
          <w:spacing w:val="-6"/>
        </w:rPr>
        <w:t xml:space="preserve">подлежат </w:t>
      </w:r>
      <w:r w:rsidR="00597284" w:rsidRPr="000E1BCA">
        <w:rPr>
          <w:rFonts w:ascii="Times New Roman" w:hAnsi="Times New Roman" w:cs="Times New Roman"/>
          <w:spacing w:val="-6"/>
        </w:rPr>
        <w:t xml:space="preserve">только </w:t>
      </w:r>
      <w:r w:rsidR="006F7919" w:rsidRPr="003C007B">
        <w:rPr>
          <w:rFonts w:ascii="Times New Roman" w:hAnsi="Times New Roman" w:cs="Times New Roman"/>
          <w:spacing w:val="-6"/>
        </w:rPr>
        <w:t>те</w:t>
      </w:r>
      <w:r w:rsidR="006F7919" w:rsidRPr="000E1BCA">
        <w:rPr>
          <w:rFonts w:ascii="Times New Roman" w:hAnsi="Times New Roman" w:cs="Times New Roman"/>
          <w:spacing w:val="-6"/>
        </w:rPr>
        <w:t xml:space="preserve"> </w:t>
      </w:r>
      <w:r w:rsidR="00597284" w:rsidRPr="000E1BCA">
        <w:rPr>
          <w:rFonts w:ascii="Times New Roman" w:hAnsi="Times New Roman" w:cs="Times New Roman"/>
          <w:spacing w:val="-6"/>
        </w:rPr>
        <w:t>персональны</w:t>
      </w:r>
      <w:r w:rsidR="00E8673C" w:rsidRPr="000E1BCA">
        <w:rPr>
          <w:rFonts w:ascii="Times New Roman" w:hAnsi="Times New Roman" w:cs="Times New Roman"/>
          <w:spacing w:val="-6"/>
        </w:rPr>
        <w:t>е</w:t>
      </w:r>
      <w:r w:rsidR="00597284" w:rsidRPr="000E1BCA">
        <w:rPr>
          <w:rFonts w:ascii="Times New Roman" w:hAnsi="Times New Roman" w:cs="Times New Roman"/>
          <w:spacing w:val="-6"/>
        </w:rPr>
        <w:t xml:space="preserve"> данны</w:t>
      </w:r>
      <w:r w:rsidR="00E8673C" w:rsidRPr="000E1BCA">
        <w:rPr>
          <w:rFonts w:ascii="Times New Roman" w:hAnsi="Times New Roman" w:cs="Times New Roman"/>
          <w:spacing w:val="-6"/>
        </w:rPr>
        <w:t>е</w:t>
      </w:r>
      <w:r w:rsidR="00597284" w:rsidRPr="000E1BCA">
        <w:rPr>
          <w:rFonts w:ascii="Times New Roman" w:hAnsi="Times New Roman" w:cs="Times New Roman"/>
          <w:spacing w:val="-6"/>
        </w:rPr>
        <w:t>, которые отвечают целям их обработки;</w:t>
      </w:r>
    </w:p>
    <w:p w:rsidR="00E8673C" w:rsidRPr="000E1BCA" w:rsidRDefault="00597284" w:rsidP="00647BF7">
      <w:pPr>
        <w:pStyle w:val="ad"/>
        <w:numPr>
          <w:ilvl w:val="3"/>
          <w:numId w:val="16"/>
        </w:numPr>
        <w:jc w:val="both"/>
        <w:rPr>
          <w:rFonts w:ascii="Times New Roman" w:hAnsi="Times New Roman" w:cs="Times New Roman"/>
          <w:spacing w:val="-6"/>
        </w:rPr>
      </w:pPr>
      <w:r w:rsidRPr="000E1BCA">
        <w:rPr>
          <w:rFonts w:ascii="Times New Roman" w:hAnsi="Times New Roman" w:cs="Times New Roman"/>
          <w:spacing w:val="-6"/>
        </w:rPr>
        <w:t>содержани</w:t>
      </w:r>
      <w:r w:rsidR="004D19B3">
        <w:rPr>
          <w:rFonts w:ascii="Times New Roman" w:hAnsi="Times New Roman" w:cs="Times New Roman"/>
          <w:spacing w:val="-6"/>
        </w:rPr>
        <w:t>е</w:t>
      </w:r>
      <w:r w:rsidRPr="000E1BCA">
        <w:rPr>
          <w:rFonts w:ascii="Times New Roman" w:hAnsi="Times New Roman" w:cs="Times New Roman"/>
          <w:spacing w:val="-6"/>
        </w:rPr>
        <w:t xml:space="preserve"> и объем обрабатываемых персональных данных</w:t>
      </w:r>
      <w:r w:rsidR="004D19B3">
        <w:rPr>
          <w:rFonts w:ascii="Times New Roman" w:hAnsi="Times New Roman" w:cs="Times New Roman"/>
          <w:spacing w:val="-6"/>
        </w:rPr>
        <w:t xml:space="preserve"> соответствует</w:t>
      </w:r>
      <w:r w:rsidRPr="000E1BCA">
        <w:rPr>
          <w:rFonts w:ascii="Times New Roman" w:hAnsi="Times New Roman" w:cs="Times New Roman"/>
          <w:spacing w:val="-6"/>
        </w:rPr>
        <w:t xml:space="preserve"> </w:t>
      </w:r>
      <w:r w:rsidR="00D50B13" w:rsidRPr="000E1BCA">
        <w:rPr>
          <w:rFonts w:ascii="Times New Roman" w:hAnsi="Times New Roman" w:cs="Times New Roman"/>
          <w:spacing w:val="-6"/>
        </w:rPr>
        <w:t>заявленным целям обработки.</w:t>
      </w:r>
      <w:r w:rsidR="00647BF7" w:rsidRPr="00647BF7">
        <w:t xml:space="preserve"> </w:t>
      </w:r>
      <w:r w:rsidR="00647BF7" w:rsidRPr="00647BF7">
        <w:rPr>
          <w:rFonts w:ascii="Times New Roman" w:hAnsi="Times New Roman" w:cs="Times New Roman"/>
          <w:spacing w:val="-6"/>
        </w:rPr>
        <w:t>Обрабатываемые персональные данные не должны быть избыточными по отношению к заявленным целям их обработки</w:t>
      </w:r>
      <w:r w:rsidR="00647BF7">
        <w:rPr>
          <w:rFonts w:ascii="Times New Roman" w:hAnsi="Times New Roman" w:cs="Times New Roman"/>
          <w:spacing w:val="-6"/>
        </w:rPr>
        <w:t>;</w:t>
      </w:r>
    </w:p>
    <w:p w:rsidR="00E8673C" w:rsidRPr="000E1BCA" w:rsidRDefault="00647BF7" w:rsidP="00647BF7">
      <w:pPr>
        <w:pStyle w:val="ad"/>
        <w:numPr>
          <w:ilvl w:val="3"/>
          <w:numId w:val="16"/>
        </w:numPr>
        <w:jc w:val="both"/>
        <w:rPr>
          <w:rFonts w:ascii="Times New Roman" w:hAnsi="Times New Roman" w:cs="Times New Roman"/>
          <w:spacing w:val="-6"/>
        </w:rPr>
      </w:pPr>
      <w:r w:rsidRPr="00647BF7">
        <w:rPr>
          <w:rFonts w:ascii="Times New Roman" w:hAnsi="Times New Roman" w:cs="Times New Roman"/>
          <w:spacing w:val="-6"/>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w:t>
      </w:r>
      <w:r>
        <w:rPr>
          <w:rFonts w:ascii="Times New Roman" w:hAnsi="Times New Roman" w:cs="Times New Roman"/>
          <w:spacing w:val="-6"/>
        </w:rPr>
        <w:t>м обработки персональных данных</w:t>
      </w:r>
      <w:r w:rsidR="00597284" w:rsidRPr="000E1BCA">
        <w:rPr>
          <w:rFonts w:ascii="Times New Roman" w:hAnsi="Times New Roman" w:cs="Times New Roman"/>
          <w:spacing w:val="-6"/>
        </w:rPr>
        <w:t xml:space="preserve">. </w:t>
      </w:r>
    </w:p>
    <w:p w:rsidR="00597284" w:rsidRDefault="00327724" w:rsidP="00D14FEA">
      <w:pPr>
        <w:pStyle w:val="ad"/>
        <w:numPr>
          <w:ilvl w:val="3"/>
          <w:numId w:val="16"/>
        </w:numPr>
        <w:jc w:val="both"/>
        <w:rPr>
          <w:rFonts w:ascii="Times New Roman" w:hAnsi="Times New Roman" w:cs="Times New Roman"/>
          <w:spacing w:val="-6"/>
        </w:rPr>
      </w:pPr>
      <w:r>
        <w:rPr>
          <w:rFonts w:ascii="Times New Roman" w:hAnsi="Times New Roman" w:cs="Times New Roman"/>
          <w:spacing w:val="-6"/>
        </w:rPr>
        <w:t>х</w:t>
      </w:r>
      <w:r w:rsidR="00597284" w:rsidRPr="000E1BCA">
        <w:rPr>
          <w:rFonts w:ascii="Times New Roman" w:hAnsi="Times New Roman" w:cs="Times New Roman"/>
          <w:spacing w:val="-6"/>
        </w:rPr>
        <w:t>ранени</w:t>
      </w:r>
      <w:r w:rsidR="00D50B13" w:rsidRPr="000E1BCA">
        <w:rPr>
          <w:rFonts w:ascii="Times New Roman" w:hAnsi="Times New Roman" w:cs="Times New Roman"/>
          <w:spacing w:val="-6"/>
        </w:rPr>
        <w:t>е</w:t>
      </w:r>
      <w:r w:rsidR="00597284" w:rsidRPr="000E1BCA">
        <w:rPr>
          <w:rFonts w:ascii="Times New Roman" w:hAnsi="Times New Roman" w:cs="Times New Roman"/>
          <w:spacing w:val="-6"/>
        </w:rPr>
        <w:t xml:space="preserve">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w:t>
      </w:r>
      <w:r w:rsidR="00D50B13" w:rsidRPr="000E1BCA">
        <w:rPr>
          <w:rFonts w:ascii="Times New Roman" w:hAnsi="Times New Roman" w:cs="Times New Roman"/>
          <w:spacing w:val="-6"/>
        </w:rPr>
        <w:t>тся субъект персональных данных.</w:t>
      </w:r>
    </w:p>
    <w:p w:rsidR="00647BF7" w:rsidRDefault="00647BF7" w:rsidP="00647BF7">
      <w:pPr>
        <w:pStyle w:val="ad"/>
        <w:numPr>
          <w:ilvl w:val="3"/>
          <w:numId w:val="16"/>
        </w:numPr>
        <w:jc w:val="both"/>
        <w:rPr>
          <w:rFonts w:ascii="Times New Roman" w:hAnsi="Times New Roman" w:cs="Times New Roman"/>
          <w:spacing w:val="-6"/>
        </w:rPr>
      </w:pPr>
      <w:r w:rsidRPr="00647BF7">
        <w:rPr>
          <w:rFonts w:ascii="Times New Roman" w:hAnsi="Times New Roman" w:cs="Times New Roman"/>
          <w:spacing w:val="-6"/>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1A26DE" w:rsidRPr="000E1BCA" w:rsidRDefault="001A26DE" w:rsidP="00D14FEA">
      <w:pPr>
        <w:pStyle w:val="ad"/>
        <w:numPr>
          <w:ilvl w:val="0"/>
          <w:numId w:val="16"/>
        </w:numPr>
        <w:spacing w:before="240"/>
        <w:jc w:val="center"/>
        <w:rPr>
          <w:rFonts w:ascii="Times New Roman" w:hAnsi="Times New Roman" w:cs="Times New Roman"/>
          <w:b/>
          <w:spacing w:val="-6"/>
        </w:rPr>
      </w:pPr>
      <w:r w:rsidRPr="000E1BCA">
        <w:rPr>
          <w:rFonts w:ascii="Times New Roman" w:hAnsi="Times New Roman" w:cs="Times New Roman"/>
          <w:b/>
          <w:spacing w:val="-6"/>
        </w:rPr>
        <w:t>Правовые основания обработки персональных данных</w:t>
      </w:r>
    </w:p>
    <w:p w:rsidR="001A26DE" w:rsidRPr="003C007B" w:rsidRDefault="00130666" w:rsidP="00D14FEA">
      <w:pPr>
        <w:pStyle w:val="ad"/>
        <w:numPr>
          <w:ilvl w:val="1"/>
          <w:numId w:val="16"/>
        </w:numPr>
        <w:jc w:val="both"/>
        <w:rPr>
          <w:rFonts w:ascii="Times New Roman" w:hAnsi="Times New Roman" w:cs="Times New Roman"/>
          <w:spacing w:val="-6"/>
        </w:rPr>
      </w:pPr>
      <w:r w:rsidRPr="003C007B">
        <w:rPr>
          <w:rFonts w:ascii="Times New Roman" w:hAnsi="Times New Roman" w:cs="Times New Roman"/>
          <w:spacing w:val="-6"/>
        </w:rPr>
        <w:t>Обработка персональных да</w:t>
      </w:r>
      <w:r w:rsidR="0020594C" w:rsidRPr="003C007B">
        <w:rPr>
          <w:rFonts w:ascii="Times New Roman" w:hAnsi="Times New Roman" w:cs="Times New Roman"/>
          <w:spacing w:val="-6"/>
        </w:rPr>
        <w:t>нных осуществляется на основе следующих федеральных законов и нормативно-правовых актов:</w:t>
      </w:r>
    </w:p>
    <w:p w:rsidR="0020594C" w:rsidRPr="003C007B" w:rsidRDefault="0020594C" w:rsidP="00D14FEA">
      <w:pPr>
        <w:pStyle w:val="ad"/>
        <w:numPr>
          <w:ilvl w:val="3"/>
          <w:numId w:val="16"/>
        </w:numPr>
        <w:jc w:val="both"/>
        <w:rPr>
          <w:rFonts w:ascii="Times New Roman" w:hAnsi="Times New Roman" w:cs="Times New Roman"/>
          <w:spacing w:val="-6"/>
        </w:rPr>
      </w:pPr>
      <w:r w:rsidRPr="003C007B">
        <w:rPr>
          <w:rFonts w:ascii="Times New Roman" w:hAnsi="Times New Roman" w:cs="Times New Roman"/>
          <w:spacing w:val="-6"/>
        </w:rPr>
        <w:t>Конституции Российской Федерации;</w:t>
      </w:r>
    </w:p>
    <w:p w:rsidR="0020594C" w:rsidRPr="003C007B" w:rsidRDefault="0020594C" w:rsidP="00D14FEA">
      <w:pPr>
        <w:pStyle w:val="ad"/>
        <w:numPr>
          <w:ilvl w:val="3"/>
          <w:numId w:val="16"/>
        </w:numPr>
        <w:jc w:val="both"/>
        <w:rPr>
          <w:rFonts w:ascii="Times New Roman" w:hAnsi="Times New Roman" w:cs="Times New Roman"/>
          <w:spacing w:val="-6"/>
        </w:rPr>
      </w:pPr>
      <w:r w:rsidRPr="003C007B">
        <w:rPr>
          <w:rFonts w:ascii="Times New Roman" w:hAnsi="Times New Roman" w:cs="Times New Roman"/>
          <w:spacing w:val="-6"/>
        </w:rPr>
        <w:t>Трудового кодекса</w:t>
      </w:r>
      <w:r w:rsidR="000B6356" w:rsidRPr="003C007B">
        <w:rPr>
          <w:rFonts w:ascii="Times New Roman" w:hAnsi="Times New Roman" w:cs="Times New Roman"/>
          <w:spacing w:val="-6"/>
        </w:rPr>
        <w:t xml:space="preserve"> Российской Федерации;</w:t>
      </w:r>
    </w:p>
    <w:p w:rsidR="0020594C" w:rsidRPr="003C007B" w:rsidRDefault="0020594C" w:rsidP="00D14FEA">
      <w:pPr>
        <w:pStyle w:val="ad"/>
        <w:numPr>
          <w:ilvl w:val="3"/>
          <w:numId w:val="16"/>
        </w:numPr>
        <w:jc w:val="both"/>
        <w:rPr>
          <w:rFonts w:ascii="Times New Roman" w:hAnsi="Times New Roman" w:cs="Times New Roman"/>
          <w:spacing w:val="-6"/>
        </w:rPr>
      </w:pPr>
      <w:r w:rsidRPr="003C007B">
        <w:rPr>
          <w:rFonts w:ascii="Times New Roman" w:hAnsi="Times New Roman" w:cs="Times New Roman"/>
          <w:spacing w:val="-6"/>
        </w:rPr>
        <w:t>Налогового кодекса Российской Федерации;</w:t>
      </w:r>
    </w:p>
    <w:p w:rsidR="0020594C" w:rsidRPr="003C007B" w:rsidRDefault="0020594C" w:rsidP="00D14FEA">
      <w:pPr>
        <w:pStyle w:val="ad"/>
        <w:numPr>
          <w:ilvl w:val="3"/>
          <w:numId w:val="16"/>
        </w:numPr>
        <w:jc w:val="both"/>
        <w:rPr>
          <w:rFonts w:ascii="Times New Roman" w:hAnsi="Times New Roman" w:cs="Times New Roman"/>
          <w:spacing w:val="-6"/>
        </w:rPr>
      </w:pPr>
      <w:r w:rsidRPr="003C007B">
        <w:rPr>
          <w:rFonts w:ascii="Times New Roman" w:hAnsi="Times New Roman" w:cs="Times New Roman"/>
          <w:spacing w:val="-6"/>
        </w:rPr>
        <w:t>Гражданского кодекса Российской Федерации;</w:t>
      </w:r>
    </w:p>
    <w:p w:rsidR="00D47E62" w:rsidRPr="003C007B" w:rsidRDefault="00D47E62" w:rsidP="00D14FEA">
      <w:pPr>
        <w:pStyle w:val="ad"/>
        <w:numPr>
          <w:ilvl w:val="3"/>
          <w:numId w:val="16"/>
        </w:numPr>
        <w:jc w:val="both"/>
        <w:rPr>
          <w:rFonts w:ascii="Times New Roman" w:hAnsi="Times New Roman" w:cs="Times New Roman"/>
          <w:spacing w:val="-6"/>
        </w:rPr>
      </w:pPr>
      <w:r w:rsidRPr="003C007B">
        <w:rPr>
          <w:rFonts w:ascii="Times New Roman" w:hAnsi="Times New Roman" w:cs="Times New Roman"/>
          <w:spacing w:val="-6"/>
        </w:rPr>
        <w:t>Федерального закона «Об информации, информационных технологиях и о защите информации» от 27.07.2006 № 149-ФЗ.</w:t>
      </w:r>
    </w:p>
    <w:p w:rsidR="0020594C" w:rsidRPr="003C007B" w:rsidRDefault="0020594C" w:rsidP="00D14FEA">
      <w:pPr>
        <w:pStyle w:val="ad"/>
        <w:numPr>
          <w:ilvl w:val="3"/>
          <w:numId w:val="16"/>
        </w:numPr>
        <w:jc w:val="both"/>
        <w:rPr>
          <w:rFonts w:ascii="Times New Roman" w:hAnsi="Times New Roman" w:cs="Times New Roman"/>
          <w:spacing w:val="-6"/>
        </w:rPr>
      </w:pPr>
      <w:r w:rsidRPr="003C007B">
        <w:rPr>
          <w:rFonts w:ascii="Times New Roman" w:hAnsi="Times New Roman" w:cs="Times New Roman"/>
          <w:spacing w:val="-6"/>
        </w:rPr>
        <w:t>Федерального закона от 26.02.1997 № 31-ФЗ «О мобилизационной подготовке и мобилизации в Российской Федерации»;</w:t>
      </w:r>
    </w:p>
    <w:p w:rsidR="0020594C" w:rsidRPr="003C007B" w:rsidRDefault="0020594C" w:rsidP="00D14FEA">
      <w:pPr>
        <w:pStyle w:val="ad"/>
        <w:numPr>
          <w:ilvl w:val="3"/>
          <w:numId w:val="16"/>
        </w:numPr>
        <w:jc w:val="both"/>
        <w:rPr>
          <w:rFonts w:ascii="Times New Roman" w:hAnsi="Times New Roman" w:cs="Times New Roman"/>
          <w:spacing w:val="-6"/>
        </w:rPr>
      </w:pPr>
      <w:r w:rsidRPr="003C007B">
        <w:rPr>
          <w:rFonts w:ascii="Times New Roman" w:hAnsi="Times New Roman" w:cs="Times New Roman"/>
          <w:spacing w:val="-6"/>
        </w:rPr>
        <w:t>Федерального закона от 28.03.1998 № 53-ФЗ «О воинской обязанности и военной службе»;</w:t>
      </w:r>
    </w:p>
    <w:p w:rsidR="0020594C" w:rsidRPr="003C007B" w:rsidRDefault="00D47E62" w:rsidP="00D14FEA">
      <w:pPr>
        <w:pStyle w:val="ad"/>
        <w:numPr>
          <w:ilvl w:val="3"/>
          <w:numId w:val="16"/>
        </w:numPr>
        <w:jc w:val="both"/>
        <w:rPr>
          <w:rFonts w:ascii="Times New Roman" w:hAnsi="Times New Roman" w:cs="Times New Roman"/>
          <w:spacing w:val="-6"/>
        </w:rPr>
      </w:pPr>
      <w:r w:rsidRPr="003C007B">
        <w:rPr>
          <w:rFonts w:ascii="Times New Roman" w:hAnsi="Times New Roman" w:cs="Times New Roman"/>
          <w:spacing w:val="-6"/>
        </w:rPr>
        <w:t xml:space="preserve">Федерального закона </w:t>
      </w:r>
      <w:r w:rsidR="0020594C" w:rsidRPr="003C007B">
        <w:rPr>
          <w:rFonts w:ascii="Times New Roman" w:hAnsi="Times New Roman" w:cs="Times New Roman"/>
          <w:spacing w:val="-6"/>
        </w:rPr>
        <w:t>от 06.12.2011 № 402 «О бухгалтерском учете»;</w:t>
      </w:r>
    </w:p>
    <w:p w:rsidR="00D47E62" w:rsidRPr="003C007B" w:rsidRDefault="00D47E62" w:rsidP="00D14FEA">
      <w:pPr>
        <w:pStyle w:val="ad"/>
        <w:numPr>
          <w:ilvl w:val="3"/>
          <w:numId w:val="16"/>
        </w:numPr>
        <w:jc w:val="both"/>
        <w:rPr>
          <w:rFonts w:ascii="Times New Roman" w:hAnsi="Times New Roman" w:cs="Times New Roman"/>
          <w:spacing w:val="-6"/>
        </w:rPr>
      </w:pPr>
      <w:r w:rsidRPr="003C007B">
        <w:rPr>
          <w:rFonts w:ascii="Times New Roman" w:hAnsi="Times New Roman" w:cs="Times New Roman"/>
          <w:spacing w:val="-6"/>
        </w:rPr>
        <w:t>Федерального закона от 02.05.2006 № 59-ФЗ «О порядке рассмотрения обращений граждан Российской Федерации»;</w:t>
      </w:r>
    </w:p>
    <w:p w:rsidR="00130666" w:rsidRPr="003C007B" w:rsidRDefault="00177274" w:rsidP="00130666">
      <w:pPr>
        <w:pStyle w:val="ad"/>
        <w:numPr>
          <w:ilvl w:val="3"/>
          <w:numId w:val="16"/>
        </w:numPr>
        <w:jc w:val="both"/>
        <w:rPr>
          <w:rFonts w:ascii="Times New Roman" w:hAnsi="Times New Roman" w:cs="Times New Roman"/>
          <w:spacing w:val="-6"/>
        </w:rPr>
      </w:pPr>
      <w:r w:rsidRPr="003C007B">
        <w:rPr>
          <w:rFonts w:ascii="Times New Roman" w:hAnsi="Times New Roman" w:cs="Times New Roman"/>
          <w:spacing w:val="-6"/>
        </w:rPr>
        <w:t>Федерального</w:t>
      </w:r>
      <w:r w:rsidR="00130666" w:rsidRPr="003C007B">
        <w:rPr>
          <w:rFonts w:ascii="Times New Roman" w:hAnsi="Times New Roman" w:cs="Times New Roman"/>
          <w:spacing w:val="-6"/>
        </w:rPr>
        <w:t xml:space="preserve"> закон</w:t>
      </w:r>
      <w:r w:rsidRPr="003C007B">
        <w:rPr>
          <w:rFonts w:ascii="Times New Roman" w:hAnsi="Times New Roman" w:cs="Times New Roman"/>
          <w:spacing w:val="-6"/>
        </w:rPr>
        <w:t>а</w:t>
      </w:r>
      <w:r w:rsidR="00130666" w:rsidRPr="003C007B">
        <w:rPr>
          <w:rFonts w:ascii="Times New Roman" w:hAnsi="Times New Roman" w:cs="Times New Roman"/>
          <w:spacing w:val="-6"/>
        </w:rPr>
        <w:t xml:space="preserve"> от 24.07.1998 №125-ФЗ «Об обязательном социальном страховании от несчастных случаев на производстве и профессиональных заболеваний»;</w:t>
      </w:r>
    </w:p>
    <w:p w:rsidR="00130666" w:rsidRPr="003C007B" w:rsidRDefault="00177274" w:rsidP="00130666">
      <w:pPr>
        <w:pStyle w:val="ad"/>
        <w:numPr>
          <w:ilvl w:val="3"/>
          <w:numId w:val="16"/>
        </w:numPr>
        <w:jc w:val="both"/>
        <w:rPr>
          <w:rFonts w:ascii="Times New Roman" w:hAnsi="Times New Roman" w:cs="Times New Roman"/>
          <w:spacing w:val="-6"/>
        </w:rPr>
      </w:pPr>
      <w:r w:rsidRPr="003C007B">
        <w:rPr>
          <w:rFonts w:ascii="Times New Roman" w:hAnsi="Times New Roman" w:cs="Times New Roman"/>
          <w:spacing w:val="-6"/>
        </w:rPr>
        <w:t>Федерального</w:t>
      </w:r>
      <w:r w:rsidR="00130666" w:rsidRPr="003C007B">
        <w:rPr>
          <w:rFonts w:ascii="Times New Roman" w:hAnsi="Times New Roman" w:cs="Times New Roman"/>
          <w:spacing w:val="-6"/>
        </w:rPr>
        <w:t xml:space="preserve"> закон</w:t>
      </w:r>
      <w:r w:rsidRPr="003C007B">
        <w:rPr>
          <w:rFonts w:ascii="Times New Roman" w:hAnsi="Times New Roman" w:cs="Times New Roman"/>
          <w:spacing w:val="-6"/>
        </w:rPr>
        <w:t>а</w:t>
      </w:r>
      <w:r w:rsidR="00130666" w:rsidRPr="003C007B">
        <w:rPr>
          <w:rFonts w:ascii="Times New Roman" w:hAnsi="Times New Roman" w:cs="Times New Roman"/>
          <w:spacing w:val="-6"/>
        </w:rPr>
        <w:t xml:space="preserve"> от 28.12.2013 N 400-ФЗ "О страховых пенсиях";</w:t>
      </w:r>
    </w:p>
    <w:p w:rsidR="00130666" w:rsidRPr="003C007B" w:rsidRDefault="00177274" w:rsidP="00130666">
      <w:pPr>
        <w:pStyle w:val="ad"/>
        <w:numPr>
          <w:ilvl w:val="3"/>
          <w:numId w:val="16"/>
        </w:numPr>
        <w:jc w:val="both"/>
        <w:rPr>
          <w:rFonts w:ascii="Times New Roman" w:hAnsi="Times New Roman" w:cs="Times New Roman"/>
          <w:spacing w:val="-6"/>
        </w:rPr>
      </w:pPr>
      <w:r w:rsidRPr="003C007B">
        <w:rPr>
          <w:rFonts w:ascii="Times New Roman" w:hAnsi="Times New Roman" w:cs="Times New Roman"/>
          <w:spacing w:val="-6"/>
        </w:rPr>
        <w:t>Федерального</w:t>
      </w:r>
      <w:r w:rsidR="00130666" w:rsidRPr="003C007B">
        <w:rPr>
          <w:rFonts w:ascii="Times New Roman" w:hAnsi="Times New Roman" w:cs="Times New Roman"/>
          <w:spacing w:val="-6"/>
        </w:rPr>
        <w:t xml:space="preserve"> закон</w:t>
      </w:r>
      <w:r w:rsidRPr="003C007B">
        <w:rPr>
          <w:rFonts w:ascii="Times New Roman" w:hAnsi="Times New Roman" w:cs="Times New Roman"/>
          <w:spacing w:val="-6"/>
        </w:rPr>
        <w:t>а</w:t>
      </w:r>
      <w:r w:rsidR="00130666" w:rsidRPr="003C007B">
        <w:rPr>
          <w:rFonts w:ascii="Times New Roman" w:hAnsi="Times New Roman" w:cs="Times New Roman"/>
          <w:spacing w:val="-6"/>
        </w:rPr>
        <w:t xml:space="preserve"> от 25.12.2008 №273- ФЗ «О противодействии коррупции»;</w:t>
      </w:r>
    </w:p>
    <w:p w:rsidR="00130666" w:rsidRPr="003C007B" w:rsidRDefault="00177274" w:rsidP="00130666">
      <w:pPr>
        <w:pStyle w:val="ad"/>
        <w:numPr>
          <w:ilvl w:val="3"/>
          <w:numId w:val="16"/>
        </w:numPr>
        <w:jc w:val="both"/>
        <w:rPr>
          <w:rFonts w:ascii="Times New Roman" w:hAnsi="Times New Roman" w:cs="Times New Roman"/>
          <w:spacing w:val="-6"/>
        </w:rPr>
      </w:pPr>
      <w:r w:rsidRPr="003C007B">
        <w:rPr>
          <w:rFonts w:ascii="Times New Roman" w:hAnsi="Times New Roman" w:cs="Times New Roman"/>
          <w:spacing w:val="-6"/>
        </w:rPr>
        <w:t xml:space="preserve"> Федерального</w:t>
      </w:r>
      <w:r w:rsidR="00130666" w:rsidRPr="003C007B">
        <w:rPr>
          <w:rFonts w:ascii="Times New Roman" w:hAnsi="Times New Roman" w:cs="Times New Roman"/>
          <w:spacing w:val="-6"/>
        </w:rPr>
        <w:t xml:space="preserve"> закон</w:t>
      </w:r>
      <w:r w:rsidRPr="003C007B">
        <w:rPr>
          <w:rFonts w:ascii="Times New Roman" w:hAnsi="Times New Roman" w:cs="Times New Roman"/>
          <w:spacing w:val="-6"/>
        </w:rPr>
        <w:t>а</w:t>
      </w:r>
      <w:r w:rsidR="00130666" w:rsidRPr="003C007B">
        <w:rPr>
          <w:rFonts w:ascii="Times New Roman" w:hAnsi="Times New Roman" w:cs="Times New Roman"/>
          <w:spacing w:val="-6"/>
        </w:rPr>
        <w:t xml:space="preserve"> от 25.07.2002 №115-ФЗ «О правовом положении иностранных граждан в Российской Федерации»;</w:t>
      </w:r>
    </w:p>
    <w:p w:rsidR="00130666" w:rsidRPr="003C007B" w:rsidRDefault="00177274" w:rsidP="00130666">
      <w:pPr>
        <w:pStyle w:val="ad"/>
        <w:numPr>
          <w:ilvl w:val="3"/>
          <w:numId w:val="16"/>
        </w:numPr>
        <w:jc w:val="both"/>
        <w:rPr>
          <w:rFonts w:ascii="Times New Roman" w:hAnsi="Times New Roman" w:cs="Times New Roman"/>
          <w:spacing w:val="-6"/>
        </w:rPr>
      </w:pPr>
      <w:r w:rsidRPr="003C007B">
        <w:rPr>
          <w:rFonts w:ascii="Times New Roman" w:hAnsi="Times New Roman" w:cs="Times New Roman"/>
          <w:spacing w:val="-6"/>
        </w:rPr>
        <w:t>Федерального</w:t>
      </w:r>
      <w:r w:rsidR="00130666" w:rsidRPr="003C007B">
        <w:rPr>
          <w:rFonts w:ascii="Times New Roman" w:hAnsi="Times New Roman" w:cs="Times New Roman"/>
          <w:spacing w:val="-6"/>
        </w:rPr>
        <w:t xml:space="preserve"> закон</w:t>
      </w:r>
      <w:r w:rsidRPr="003C007B">
        <w:rPr>
          <w:rFonts w:ascii="Times New Roman" w:hAnsi="Times New Roman" w:cs="Times New Roman"/>
          <w:spacing w:val="-6"/>
        </w:rPr>
        <w:t>а</w:t>
      </w:r>
      <w:r w:rsidR="00130666" w:rsidRPr="003C007B">
        <w:rPr>
          <w:rFonts w:ascii="Times New Roman" w:hAnsi="Times New Roman" w:cs="Times New Roman"/>
          <w:spacing w:val="-6"/>
        </w:rPr>
        <w:t xml:space="preserve">  от 18.07.2006 N 109-ФЗ "О миграционном учете иностранных граждан и лиц без гражданства в Российской Федерации";</w:t>
      </w:r>
    </w:p>
    <w:p w:rsidR="001A26DE" w:rsidRPr="003C007B" w:rsidRDefault="001A26DE" w:rsidP="00D14FEA">
      <w:pPr>
        <w:pStyle w:val="ad"/>
        <w:numPr>
          <w:ilvl w:val="3"/>
          <w:numId w:val="16"/>
        </w:numPr>
        <w:jc w:val="both"/>
        <w:rPr>
          <w:rFonts w:ascii="Times New Roman" w:hAnsi="Times New Roman" w:cs="Times New Roman"/>
          <w:spacing w:val="-6"/>
        </w:rPr>
      </w:pPr>
      <w:r w:rsidRPr="003C007B">
        <w:rPr>
          <w:rFonts w:ascii="Times New Roman" w:hAnsi="Times New Roman" w:cs="Times New Roman"/>
          <w:spacing w:val="-6"/>
        </w:rPr>
        <w:t>Указ</w:t>
      </w:r>
      <w:r w:rsidR="00D47E62" w:rsidRPr="003C007B">
        <w:rPr>
          <w:rFonts w:ascii="Times New Roman" w:hAnsi="Times New Roman" w:cs="Times New Roman"/>
          <w:spacing w:val="-6"/>
        </w:rPr>
        <w:t xml:space="preserve">а </w:t>
      </w:r>
      <w:r w:rsidRPr="003C007B">
        <w:rPr>
          <w:rFonts w:ascii="Times New Roman" w:hAnsi="Times New Roman" w:cs="Times New Roman"/>
          <w:spacing w:val="-6"/>
        </w:rPr>
        <w:t xml:space="preserve">Президента Российской Федерации от </w:t>
      </w:r>
      <w:r w:rsidR="00D47E62" w:rsidRPr="003C007B">
        <w:rPr>
          <w:rFonts w:ascii="Times New Roman" w:hAnsi="Times New Roman" w:cs="Times New Roman"/>
          <w:spacing w:val="-6"/>
        </w:rPr>
        <w:t>0</w:t>
      </w:r>
      <w:r w:rsidRPr="003C007B">
        <w:rPr>
          <w:rFonts w:ascii="Times New Roman" w:hAnsi="Times New Roman" w:cs="Times New Roman"/>
          <w:spacing w:val="-6"/>
        </w:rPr>
        <w:t>6</w:t>
      </w:r>
      <w:r w:rsidR="00D47E62" w:rsidRPr="003C007B">
        <w:rPr>
          <w:rFonts w:ascii="Times New Roman" w:hAnsi="Times New Roman" w:cs="Times New Roman"/>
          <w:spacing w:val="-6"/>
        </w:rPr>
        <w:t>.03.</w:t>
      </w:r>
      <w:r w:rsidRPr="003C007B">
        <w:rPr>
          <w:rFonts w:ascii="Times New Roman" w:hAnsi="Times New Roman" w:cs="Times New Roman"/>
          <w:spacing w:val="-6"/>
        </w:rPr>
        <w:t>1997 № 188 «Об утверждении Перечня сведений</w:t>
      </w:r>
      <w:r w:rsidR="000B6356" w:rsidRPr="003C007B">
        <w:rPr>
          <w:rFonts w:ascii="Times New Roman" w:hAnsi="Times New Roman" w:cs="Times New Roman"/>
          <w:spacing w:val="-6"/>
        </w:rPr>
        <w:t xml:space="preserve"> </w:t>
      </w:r>
      <w:r w:rsidRPr="003C007B">
        <w:rPr>
          <w:rFonts w:ascii="Times New Roman" w:hAnsi="Times New Roman" w:cs="Times New Roman"/>
          <w:spacing w:val="-6"/>
        </w:rPr>
        <w:t>конфиденциального характера»;</w:t>
      </w:r>
    </w:p>
    <w:p w:rsidR="00D47E62" w:rsidRPr="003C007B" w:rsidRDefault="00327724" w:rsidP="00D14FEA">
      <w:pPr>
        <w:pStyle w:val="ad"/>
        <w:numPr>
          <w:ilvl w:val="3"/>
          <w:numId w:val="16"/>
        </w:numPr>
        <w:jc w:val="both"/>
        <w:rPr>
          <w:rFonts w:ascii="Times New Roman" w:hAnsi="Times New Roman" w:cs="Times New Roman"/>
          <w:spacing w:val="-6"/>
        </w:rPr>
      </w:pPr>
      <w:r w:rsidRPr="003C007B">
        <w:rPr>
          <w:rFonts w:ascii="Times New Roman" w:hAnsi="Times New Roman" w:cs="Times New Roman"/>
          <w:spacing w:val="-6"/>
        </w:rPr>
        <w:lastRenderedPageBreak/>
        <w:t>п</w:t>
      </w:r>
      <w:r w:rsidR="00D47E62" w:rsidRPr="003C007B">
        <w:rPr>
          <w:rFonts w:ascii="Times New Roman" w:hAnsi="Times New Roman" w:cs="Times New Roman"/>
          <w:spacing w:val="-6"/>
        </w:rPr>
        <w:t>остановления Правительства Российской Федерации от 16.04.2003 № 225 «О трудовых книжках»;</w:t>
      </w:r>
    </w:p>
    <w:p w:rsidR="00130666" w:rsidRPr="003C007B" w:rsidRDefault="00130666" w:rsidP="00130666">
      <w:pPr>
        <w:pStyle w:val="ad"/>
        <w:numPr>
          <w:ilvl w:val="3"/>
          <w:numId w:val="16"/>
        </w:numPr>
        <w:jc w:val="both"/>
        <w:rPr>
          <w:rFonts w:ascii="Times New Roman" w:hAnsi="Times New Roman" w:cs="Times New Roman"/>
          <w:spacing w:val="-6"/>
        </w:rPr>
      </w:pPr>
      <w:r w:rsidRPr="003C007B">
        <w:rPr>
          <w:rFonts w:ascii="Times New Roman" w:hAnsi="Times New Roman" w:cs="Times New Roman"/>
          <w:spacing w:val="-6"/>
        </w:rPr>
        <w:t>постановление Минтруда Российской Федерации от 10.10.2003 №69 «Об утверждении Инструкции по заполнению трудовых книжек»;</w:t>
      </w:r>
    </w:p>
    <w:p w:rsidR="00D47E62" w:rsidRPr="003C007B" w:rsidRDefault="00327724" w:rsidP="00D14FEA">
      <w:pPr>
        <w:pStyle w:val="ad"/>
        <w:numPr>
          <w:ilvl w:val="3"/>
          <w:numId w:val="16"/>
        </w:numPr>
        <w:jc w:val="both"/>
        <w:rPr>
          <w:rFonts w:ascii="Times New Roman" w:hAnsi="Times New Roman" w:cs="Times New Roman"/>
          <w:spacing w:val="-6"/>
        </w:rPr>
      </w:pPr>
      <w:r w:rsidRPr="003C007B">
        <w:rPr>
          <w:rFonts w:ascii="Times New Roman" w:hAnsi="Times New Roman" w:cs="Times New Roman"/>
          <w:spacing w:val="-6"/>
        </w:rPr>
        <w:t>п</w:t>
      </w:r>
      <w:r w:rsidR="00D47E62" w:rsidRPr="003C007B">
        <w:rPr>
          <w:rFonts w:ascii="Times New Roman" w:hAnsi="Times New Roman" w:cs="Times New Roman"/>
          <w:spacing w:val="-6"/>
        </w:rPr>
        <w:t>остановления Правительства Российской Федерации от 27.11.2006 № 719 «Об утверждении Положения о воинском учете»;</w:t>
      </w:r>
    </w:p>
    <w:p w:rsidR="001A26DE" w:rsidRPr="00647BF7" w:rsidRDefault="00327724" w:rsidP="00D14FEA">
      <w:pPr>
        <w:pStyle w:val="ad"/>
        <w:numPr>
          <w:ilvl w:val="3"/>
          <w:numId w:val="16"/>
        </w:numPr>
        <w:jc w:val="both"/>
        <w:rPr>
          <w:rFonts w:ascii="Times New Roman" w:hAnsi="Times New Roman" w:cs="Times New Roman"/>
          <w:spacing w:val="-6"/>
        </w:rPr>
      </w:pPr>
      <w:r w:rsidRPr="00647BF7">
        <w:rPr>
          <w:rFonts w:ascii="Times New Roman" w:hAnsi="Times New Roman" w:cs="Times New Roman"/>
          <w:spacing w:val="-6"/>
        </w:rPr>
        <w:t>п</w:t>
      </w:r>
      <w:r w:rsidR="001A26DE" w:rsidRPr="00647BF7">
        <w:rPr>
          <w:rFonts w:ascii="Times New Roman" w:hAnsi="Times New Roman" w:cs="Times New Roman"/>
          <w:spacing w:val="-6"/>
        </w:rPr>
        <w:t>остановлени</w:t>
      </w:r>
      <w:r w:rsidR="00D47E62" w:rsidRPr="00647BF7">
        <w:rPr>
          <w:rFonts w:ascii="Times New Roman" w:hAnsi="Times New Roman" w:cs="Times New Roman"/>
          <w:spacing w:val="-6"/>
        </w:rPr>
        <w:t>я</w:t>
      </w:r>
      <w:r w:rsidR="001A26DE" w:rsidRPr="00647BF7">
        <w:rPr>
          <w:rFonts w:ascii="Times New Roman" w:hAnsi="Times New Roman" w:cs="Times New Roman"/>
          <w:spacing w:val="-6"/>
        </w:rPr>
        <w:t xml:space="preserve"> Правительства Российской Федерации от 15</w:t>
      </w:r>
      <w:r w:rsidR="00D47E62" w:rsidRPr="00647BF7">
        <w:rPr>
          <w:rFonts w:ascii="Times New Roman" w:hAnsi="Times New Roman" w:cs="Times New Roman"/>
          <w:spacing w:val="-6"/>
        </w:rPr>
        <w:t>.09.</w:t>
      </w:r>
      <w:r w:rsidR="001A26DE" w:rsidRPr="00647BF7">
        <w:rPr>
          <w:rFonts w:ascii="Times New Roman" w:hAnsi="Times New Roman" w:cs="Times New Roman"/>
          <w:spacing w:val="-6"/>
        </w:rPr>
        <w:t>2008 № 687 «Об утверждении Положения об особенностях обработки персональных данных, осуществляемой без испол</w:t>
      </w:r>
      <w:r w:rsidR="00D47E62" w:rsidRPr="00647BF7">
        <w:rPr>
          <w:rFonts w:ascii="Times New Roman" w:hAnsi="Times New Roman" w:cs="Times New Roman"/>
          <w:spacing w:val="-6"/>
        </w:rPr>
        <w:t>ьзования средств автоматизации»;</w:t>
      </w:r>
    </w:p>
    <w:p w:rsidR="001A26DE" w:rsidRPr="000E1BCA" w:rsidRDefault="00327724" w:rsidP="00D14FEA">
      <w:pPr>
        <w:pStyle w:val="ad"/>
        <w:numPr>
          <w:ilvl w:val="3"/>
          <w:numId w:val="16"/>
        </w:numPr>
        <w:jc w:val="both"/>
        <w:rPr>
          <w:rFonts w:ascii="Times New Roman" w:hAnsi="Times New Roman" w:cs="Times New Roman"/>
          <w:spacing w:val="-6"/>
        </w:rPr>
      </w:pPr>
      <w:r>
        <w:rPr>
          <w:rFonts w:ascii="Times New Roman" w:hAnsi="Times New Roman" w:cs="Times New Roman"/>
          <w:spacing w:val="-6"/>
        </w:rPr>
        <w:t>п</w:t>
      </w:r>
      <w:r w:rsidR="001A26DE" w:rsidRPr="000E1BCA">
        <w:rPr>
          <w:rFonts w:ascii="Times New Roman" w:hAnsi="Times New Roman" w:cs="Times New Roman"/>
          <w:spacing w:val="-6"/>
        </w:rPr>
        <w:t>остановлени</w:t>
      </w:r>
      <w:r w:rsidR="00D47E62" w:rsidRPr="000E1BCA">
        <w:rPr>
          <w:rFonts w:ascii="Times New Roman" w:hAnsi="Times New Roman" w:cs="Times New Roman"/>
          <w:spacing w:val="-6"/>
        </w:rPr>
        <w:t>я</w:t>
      </w:r>
      <w:r w:rsidR="001A26DE" w:rsidRPr="000E1BCA">
        <w:rPr>
          <w:rFonts w:ascii="Times New Roman" w:hAnsi="Times New Roman" w:cs="Times New Roman"/>
          <w:spacing w:val="-6"/>
        </w:rPr>
        <w:t xml:space="preserve"> Правительства Российской Федерации от </w:t>
      </w:r>
      <w:r w:rsidR="00D47E62" w:rsidRPr="000E1BCA">
        <w:rPr>
          <w:rFonts w:ascii="Times New Roman" w:hAnsi="Times New Roman" w:cs="Times New Roman"/>
          <w:spacing w:val="-6"/>
        </w:rPr>
        <w:t>0</w:t>
      </w:r>
      <w:r w:rsidR="001A26DE" w:rsidRPr="000E1BCA">
        <w:rPr>
          <w:rFonts w:ascii="Times New Roman" w:hAnsi="Times New Roman" w:cs="Times New Roman"/>
          <w:spacing w:val="-6"/>
        </w:rPr>
        <w:t>6</w:t>
      </w:r>
      <w:r w:rsidR="00D47E62" w:rsidRPr="000E1BCA">
        <w:rPr>
          <w:rFonts w:ascii="Times New Roman" w:hAnsi="Times New Roman" w:cs="Times New Roman"/>
          <w:spacing w:val="-6"/>
        </w:rPr>
        <w:t>.07.</w:t>
      </w:r>
      <w:r w:rsidR="001A26DE" w:rsidRPr="000E1BCA">
        <w:rPr>
          <w:rFonts w:ascii="Times New Roman" w:hAnsi="Times New Roman" w:cs="Times New Roman"/>
          <w:spacing w:val="-6"/>
        </w:rPr>
        <w:t>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A26DE" w:rsidRPr="000E1BCA" w:rsidRDefault="00327724" w:rsidP="00D14FEA">
      <w:pPr>
        <w:pStyle w:val="ad"/>
        <w:numPr>
          <w:ilvl w:val="3"/>
          <w:numId w:val="16"/>
        </w:numPr>
        <w:jc w:val="both"/>
        <w:rPr>
          <w:rFonts w:ascii="Times New Roman" w:hAnsi="Times New Roman" w:cs="Times New Roman"/>
          <w:spacing w:val="-6"/>
        </w:rPr>
      </w:pPr>
      <w:r>
        <w:rPr>
          <w:rFonts w:ascii="Times New Roman" w:hAnsi="Times New Roman" w:cs="Times New Roman"/>
          <w:spacing w:val="-6"/>
        </w:rPr>
        <w:t>п</w:t>
      </w:r>
      <w:r w:rsidR="001A26DE" w:rsidRPr="000E1BCA">
        <w:rPr>
          <w:rFonts w:ascii="Times New Roman" w:hAnsi="Times New Roman" w:cs="Times New Roman"/>
          <w:spacing w:val="-6"/>
        </w:rPr>
        <w:t>остановлени</w:t>
      </w:r>
      <w:r w:rsidR="00D47E62" w:rsidRPr="000E1BCA">
        <w:rPr>
          <w:rFonts w:ascii="Times New Roman" w:hAnsi="Times New Roman" w:cs="Times New Roman"/>
          <w:spacing w:val="-6"/>
        </w:rPr>
        <w:t>я</w:t>
      </w:r>
      <w:r w:rsidR="001A26DE" w:rsidRPr="000E1BCA">
        <w:rPr>
          <w:rFonts w:ascii="Times New Roman" w:hAnsi="Times New Roman" w:cs="Times New Roman"/>
          <w:spacing w:val="-6"/>
        </w:rPr>
        <w:t xml:space="preserve"> Правительства Российской Федерации от </w:t>
      </w:r>
      <w:r w:rsidR="00D47E62" w:rsidRPr="000E1BCA">
        <w:rPr>
          <w:rFonts w:ascii="Times New Roman" w:hAnsi="Times New Roman" w:cs="Times New Roman"/>
          <w:spacing w:val="-6"/>
        </w:rPr>
        <w:t>0</w:t>
      </w:r>
      <w:r w:rsidR="001A26DE" w:rsidRPr="000E1BCA">
        <w:rPr>
          <w:rFonts w:ascii="Times New Roman" w:hAnsi="Times New Roman" w:cs="Times New Roman"/>
          <w:spacing w:val="-6"/>
        </w:rPr>
        <w:t>1</w:t>
      </w:r>
      <w:r w:rsidR="00D47E62" w:rsidRPr="000E1BCA">
        <w:rPr>
          <w:rFonts w:ascii="Times New Roman" w:hAnsi="Times New Roman" w:cs="Times New Roman"/>
          <w:spacing w:val="-6"/>
        </w:rPr>
        <w:t>.11.</w:t>
      </w:r>
      <w:r w:rsidR="001A26DE" w:rsidRPr="000E1BCA">
        <w:rPr>
          <w:rFonts w:ascii="Times New Roman" w:hAnsi="Times New Roman" w:cs="Times New Roman"/>
          <w:spacing w:val="-6"/>
        </w:rPr>
        <w:t>2012 № 1119 «Об утверждении требований к защите персональных данных при их обработке в информационны</w:t>
      </w:r>
      <w:r w:rsidR="00130666">
        <w:rPr>
          <w:rFonts w:ascii="Times New Roman" w:hAnsi="Times New Roman" w:cs="Times New Roman"/>
          <w:spacing w:val="-6"/>
        </w:rPr>
        <w:t>х системах персональных данных»;</w:t>
      </w:r>
    </w:p>
    <w:p w:rsidR="00B805B1" w:rsidRDefault="00327724" w:rsidP="00D14FEA">
      <w:pPr>
        <w:pStyle w:val="ad"/>
        <w:numPr>
          <w:ilvl w:val="3"/>
          <w:numId w:val="16"/>
        </w:numPr>
        <w:jc w:val="both"/>
        <w:rPr>
          <w:rFonts w:ascii="Times New Roman" w:hAnsi="Times New Roman" w:cs="Times New Roman"/>
          <w:spacing w:val="-6"/>
        </w:rPr>
      </w:pPr>
      <w:r>
        <w:rPr>
          <w:rFonts w:ascii="Times New Roman" w:hAnsi="Times New Roman" w:cs="Times New Roman"/>
          <w:spacing w:val="-6"/>
        </w:rPr>
        <w:t>п</w:t>
      </w:r>
      <w:r w:rsidR="001A26DE" w:rsidRPr="000E1BCA">
        <w:rPr>
          <w:rFonts w:ascii="Times New Roman" w:hAnsi="Times New Roman" w:cs="Times New Roman"/>
          <w:spacing w:val="-6"/>
        </w:rPr>
        <w:t>риказ</w:t>
      </w:r>
      <w:r w:rsidR="00D47E62" w:rsidRPr="000E1BCA">
        <w:rPr>
          <w:rFonts w:ascii="Times New Roman" w:hAnsi="Times New Roman" w:cs="Times New Roman"/>
          <w:spacing w:val="-6"/>
        </w:rPr>
        <w:t>а</w:t>
      </w:r>
      <w:r w:rsidR="001A26DE" w:rsidRPr="000E1BCA">
        <w:rPr>
          <w:rFonts w:ascii="Times New Roman" w:hAnsi="Times New Roman" w:cs="Times New Roman"/>
          <w:spacing w:val="-6"/>
        </w:rPr>
        <w:t xml:space="preserve"> </w:t>
      </w:r>
      <w:proofErr w:type="spellStart"/>
      <w:r w:rsidR="001A26DE" w:rsidRPr="000E1BCA">
        <w:rPr>
          <w:rFonts w:ascii="Times New Roman" w:hAnsi="Times New Roman" w:cs="Times New Roman"/>
          <w:spacing w:val="-6"/>
        </w:rPr>
        <w:t>Роскомнадзора</w:t>
      </w:r>
      <w:proofErr w:type="spellEnd"/>
      <w:r w:rsidR="001A26DE" w:rsidRPr="000E1BCA">
        <w:rPr>
          <w:rFonts w:ascii="Times New Roman" w:hAnsi="Times New Roman" w:cs="Times New Roman"/>
          <w:spacing w:val="-6"/>
        </w:rPr>
        <w:t xml:space="preserve"> от </w:t>
      </w:r>
      <w:r w:rsidR="00D47E62" w:rsidRPr="000E1BCA">
        <w:rPr>
          <w:rFonts w:ascii="Times New Roman" w:hAnsi="Times New Roman" w:cs="Times New Roman"/>
          <w:spacing w:val="-6"/>
        </w:rPr>
        <w:t>0</w:t>
      </w:r>
      <w:r w:rsidR="001A26DE" w:rsidRPr="000E1BCA">
        <w:rPr>
          <w:rFonts w:ascii="Times New Roman" w:hAnsi="Times New Roman" w:cs="Times New Roman"/>
          <w:spacing w:val="-6"/>
        </w:rPr>
        <w:t>5</w:t>
      </w:r>
      <w:r w:rsidR="00D47E62" w:rsidRPr="000E1BCA">
        <w:rPr>
          <w:rFonts w:ascii="Times New Roman" w:hAnsi="Times New Roman" w:cs="Times New Roman"/>
          <w:spacing w:val="-6"/>
        </w:rPr>
        <w:t>.09.</w:t>
      </w:r>
      <w:r w:rsidR="001A26DE" w:rsidRPr="000E1BCA">
        <w:rPr>
          <w:rFonts w:ascii="Times New Roman" w:hAnsi="Times New Roman" w:cs="Times New Roman"/>
          <w:spacing w:val="-6"/>
        </w:rPr>
        <w:t>2013 №</w:t>
      </w:r>
      <w:r w:rsidR="00D47E62" w:rsidRPr="000E1BCA">
        <w:rPr>
          <w:rFonts w:ascii="Times New Roman" w:hAnsi="Times New Roman" w:cs="Times New Roman"/>
          <w:spacing w:val="-6"/>
        </w:rPr>
        <w:t xml:space="preserve"> </w:t>
      </w:r>
      <w:r w:rsidR="001A26DE" w:rsidRPr="000E1BCA">
        <w:rPr>
          <w:rFonts w:ascii="Times New Roman" w:hAnsi="Times New Roman" w:cs="Times New Roman"/>
          <w:spacing w:val="-6"/>
        </w:rPr>
        <w:t>996 «Об утверждении требований и методов по обезличиванию персональных данных»</w:t>
      </w:r>
      <w:r w:rsidR="00130666">
        <w:rPr>
          <w:rFonts w:ascii="Times New Roman" w:hAnsi="Times New Roman" w:cs="Times New Roman"/>
          <w:spacing w:val="-6"/>
        </w:rPr>
        <w:t>;</w:t>
      </w:r>
    </w:p>
    <w:p w:rsidR="00B805B1" w:rsidRPr="003C007B" w:rsidRDefault="00327724" w:rsidP="00D14FEA">
      <w:pPr>
        <w:pStyle w:val="ad"/>
        <w:numPr>
          <w:ilvl w:val="3"/>
          <w:numId w:val="16"/>
        </w:numPr>
        <w:jc w:val="both"/>
        <w:rPr>
          <w:rFonts w:ascii="Times New Roman" w:hAnsi="Times New Roman" w:cs="Times New Roman"/>
          <w:spacing w:val="-6"/>
        </w:rPr>
      </w:pPr>
      <w:r w:rsidRPr="003C007B">
        <w:rPr>
          <w:rFonts w:ascii="Times New Roman" w:hAnsi="Times New Roman" w:cs="Times New Roman"/>
          <w:spacing w:val="-6"/>
        </w:rPr>
        <w:t>и</w:t>
      </w:r>
      <w:r w:rsidR="001346C1" w:rsidRPr="003C007B">
        <w:rPr>
          <w:rFonts w:ascii="Times New Roman" w:hAnsi="Times New Roman" w:cs="Times New Roman"/>
          <w:spacing w:val="-6"/>
        </w:rPr>
        <w:t>ных</w:t>
      </w:r>
      <w:r w:rsidR="00B805B1" w:rsidRPr="003C007B">
        <w:rPr>
          <w:rFonts w:ascii="Times New Roman" w:hAnsi="Times New Roman" w:cs="Times New Roman"/>
          <w:spacing w:val="-6"/>
        </w:rPr>
        <w:t xml:space="preserve"> нормативны</w:t>
      </w:r>
      <w:r w:rsidR="001346C1" w:rsidRPr="003C007B">
        <w:rPr>
          <w:rFonts w:ascii="Times New Roman" w:hAnsi="Times New Roman" w:cs="Times New Roman"/>
          <w:spacing w:val="-6"/>
        </w:rPr>
        <w:t>х</w:t>
      </w:r>
      <w:r w:rsidR="00B805B1" w:rsidRPr="003C007B">
        <w:rPr>
          <w:rFonts w:ascii="Times New Roman" w:hAnsi="Times New Roman" w:cs="Times New Roman"/>
          <w:spacing w:val="-6"/>
        </w:rPr>
        <w:t xml:space="preserve"> правовы</w:t>
      </w:r>
      <w:r w:rsidR="001346C1" w:rsidRPr="003C007B">
        <w:rPr>
          <w:rFonts w:ascii="Times New Roman" w:hAnsi="Times New Roman" w:cs="Times New Roman"/>
          <w:spacing w:val="-6"/>
        </w:rPr>
        <w:t>х</w:t>
      </w:r>
      <w:r w:rsidR="00B805B1" w:rsidRPr="003C007B">
        <w:rPr>
          <w:rFonts w:ascii="Times New Roman" w:hAnsi="Times New Roman" w:cs="Times New Roman"/>
          <w:spacing w:val="-6"/>
        </w:rPr>
        <w:t xml:space="preserve"> акт</w:t>
      </w:r>
      <w:r w:rsidR="001346C1" w:rsidRPr="003C007B">
        <w:rPr>
          <w:rFonts w:ascii="Times New Roman" w:hAnsi="Times New Roman" w:cs="Times New Roman"/>
          <w:spacing w:val="-6"/>
        </w:rPr>
        <w:t>ов</w:t>
      </w:r>
      <w:r w:rsidR="00B805B1" w:rsidRPr="003C007B">
        <w:rPr>
          <w:rFonts w:ascii="Times New Roman" w:hAnsi="Times New Roman" w:cs="Times New Roman"/>
          <w:spacing w:val="-6"/>
        </w:rPr>
        <w:t xml:space="preserve"> Российской Федерации, регулирующи</w:t>
      </w:r>
      <w:r w:rsidR="001346C1" w:rsidRPr="003C007B">
        <w:rPr>
          <w:rFonts w:ascii="Times New Roman" w:hAnsi="Times New Roman" w:cs="Times New Roman"/>
          <w:spacing w:val="-6"/>
        </w:rPr>
        <w:t>х</w:t>
      </w:r>
      <w:r w:rsidR="00B805B1" w:rsidRPr="003C007B">
        <w:rPr>
          <w:rFonts w:ascii="Times New Roman" w:hAnsi="Times New Roman" w:cs="Times New Roman"/>
          <w:spacing w:val="-6"/>
        </w:rPr>
        <w:t xml:space="preserve"> вопросы об обработке персональных данных</w:t>
      </w:r>
      <w:r w:rsidR="001346C1" w:rsidRPr="003C007B">
        <w:rPr>
          <w:rFonts w:ascii="Times New Roman" w:hAnsi="Times New Roman" w:cs="Times New Roman"/>
          <w:spacing w:val="-6"/>
        </w:rPr>
        <w:t>.</w:t>
      </w:r>
    </w:p>
    <w:p w:rsidR="00B805B1" w:rsidRPr="000E1BCA" w:rsidRDefault="00B805B1" w:rsidP="00D14FEA">
      <w:pPr>
        <w:pStyle w:val="ad"/>
        <w:numPr>
          <w:ilvl w:val="1"/>
          <w:numId w:val="16"/>
        </w:numPr>
        <w:jc w:val="both"/>
        <w:rPr>
          <w:rFonts w:ascii="Times New Roman" w:hAnsi="Times New Roman" w:cs="Times New Roman"/>
          <w:spacing w:val="-6"/>
        </w:rPr>
      </w:pPr>
      <w:r w:rsidRPr="003C007B">
        <w:rPr>
          <w:rFonts w:ascii="Times New Roman" w:hAnsi="Times New Roman" w:cs="Times New Roman"/>
          <w:spacing w:val="-6"/>
        </w:rPr>
        <w:t>В целях реализации положений Политики в Оркестре разрабатываются соотв</w:t>
      </w:r>
      <w:r w:rsidRPr="000E1BCA">
        <w:rPr>
          <w:rFonts w:ascii="Times New Roman" w:hAnsi="Times New Roman" w:cs="Times New Roman"/>
          <w:spacing w:val="-6"/>
        </w:rPr>
        <w:t>етствующие локальные нормативные акты и иные документы, в том числе:</w:t>
      </w:r>
    </w:p>
    <w:p w:rsidR="00D50887" w:rsidRPr="000E1BCA" w:rsidRDefault="00327724" w:rsidP="00D14FEA">
      <w:pPr>
        <w:pStyle w:val="ad"/>
        <w:numPr>
          <w:ilvl w:val="3"/>
          <w:numId w:val="16"/>
        </w:numPr>
        <w:jc w:val="both"/>
        <w:rPr>
          <w:rFonts w:ascii="Times New Roman" w:hAnsi="Times New Roman" w:cs="Times New Roman"/>
          <w:spacing w:val="-6"/>
        </w:rPr>
      </w:pPr>
      <w:r>
        <w:rPr>
          <w:rFonts w:ascii="Times New Roman" w:hAnsi="Times New Roman" w:cs="Times New Roman"/>
          <w:spacing w:val="-6"/>
        </w:rPr>
        <w:t>п</w:t>
      </w:r>
      <w:r w:rsidR="001A26DE" w:rsidRPr="000E1BCA">
        <w:rPr>
          <w:rFonts w:ascii="Times New Roman" w:hAnsi="Times New Roman" w:cs="Times New Roman"/>
          <w:spacing w:val="-6"/>
        </w:rPr>
        <w:t>оложени</w:t>
      </w:r>
      <w:r w:rsidR="001346C1">
        <w:rPr>
          <w:rFonts w:ascii="Times New Roman" w:hAnsi="Times New Roman" w:cs="Times New Roman"/>
          <w:spacing w:val="-6"/>
        </w:rPr>
        <w:t>е</w:t>
      </w:r>
      <w:r w:rsidR="001A26DE" w:rsidRPr="000E1BCA">
        <w:rPr>
          <w:rFonts w:ascii="Times New Roman" w:hAnsi="Times New Roman" w:cs="Times New Roman"/>
          <w:spacing w:val="-6"/>
        </w:rPr>
        <w:t xml:space="preserve"> о порядке обработки и защите персональных данных</w:t>
      </w:r>
      <w:r w:rsidR="00D50887" w:rsidRPr="000E1BCA">
        <w:rPr>
          <w:rFonts w:ascii="Times New Roman" w:hAnsi="Times New Roman" w:cs="Times New Roman"/>
          <w:spacing w:val="-6"/>
        </w:rPr>
        <w:t xml:space="preserve"> в Оркестре;</w:t>
      </w:r>
    </w:p>
    <w:p w:rsidR="001A26DE" w:rsidRPr="000E1BCA" w:rsidRDefault="00327724" w:rsidP="00D14FEA">
      <w:pPr>
        <w:pStyle w:val="ad"/>
        <w:numPr>
          <w:ilvl w:val="3"/>
          <w:numId w:val="16"/>
        </w:numPr>
        <w:jc w:val="both"/>
        <w:rPr>
          <w:rFonts w:ascii="Times New Roman" w:hAnsi="Times New Roman" w:cs="Times New Roman"/>
          <w:spacing w:val="-6"/>
        </w:rPr>
      </w:pPr>
      <w:r>
        <w:rPr>
          <w:rFonts w:ascii="Times New Roman" w:hAnsi="Times New Roman" w:cs="Times New Roman"/>
          <w:spacing w:val="-6"/>
        </w:rPr>
        <w:t>п</w:t>
      </w:r>
      <w:r w:rsidR="001A26DE" w:rsidRPr="000E1BCA">
        <w:rPr>
          <w:rFonts w:ascii="Times New Roman" w:hAnsi="Times New Roman" w:cs="Times New Roman"/>
          <w:spacing w:val="-6"/>
        </w:rPr>
        <w:t>ереч</w:t>
      </w:r>
      <w:r w:rsidR="00B805B1" w:rsidRPr="000E1BCA">
        <w:rPr>
          <w:rFonts w:ascii="Times New Roman" w:hAnsi="Times New Roman" w:cs="Times New Roman"/>
          <w:spacing w:val="-6"/>
        </w:rPr>
        <w:t>е</w:t>
      </w:r>
      <w:r w:rsidR="001A26DE" w:rsidRPr="000E1BCA">
        <w:rPr>
          <w:rFonts w:ascii="Times New Roman" w:hAnsi="Times New Roman" w:cs="Times New Roman"/>
          <w:spacing w:val="-6"/>
        </w:rPr>
        <w:t>н</w:t>
      </w:r>
      <w:r w:rsidR="00B805B1" w:rsidRPr="000E1BCA">
        <w:rPr>
          <w:rFonts w:ascii="Times New Roman" w:hAnsi="Times New Roman" w:cs="Times New Roman"/>
          <w:spacing w:val="-6"/>
        </w:rPr>
        <w:t>ь</w:t>
      </w:r>
      <w:r w:rsidR="001A26DE" w:rsidRPr="000E1BCA">
        <w:rPr>
          <w:rFonts w:ascii="Times New Roman" w:hAnsi="Times New Roman" w:cs="Times New Roman"/>
          <w:spacing w:val="-6"/>
        </w:rPr>
        <w:t xml:space="preserve"> работников Оркестра, которые для выполнения трудовой функции получают доступ к </w:t>
      </w:r>
      <w:r w:rsidR="00D50887" w:rsidRPr="000E1BCA">
        <w:rPr>
          <w:rFonts w:ascii="Times New Roman" w:hAnsi="Times New Roman" w:cs="Times New Roman"/>
          <w:spacing w:val="-6"/>
        </w:rPr>
        <w:t xml:space="preserve"> персональным данным работников;</w:t>
      </w:r>
    </w:p>
    <w:p w:rsidR="00D50887" w:rsidRPr="003C007B" w:rsidRDefault="00327724" w:rsidP="00D14FEA">
      <w:pPr>
        <w:pStyle w:val="ad"/>
        <w:numPr>
          <w:ilvl w:val="3"/>
          <w:numId w:val="16"/>
        </w:numPr>
        <w:jc w:val="both"/>
        <w:rPr>
          <w:rFonts w:ascii="Times New Roman" w:hAnsi="Times New Roman" w:cs="Times New Roman"/>
          <w:spacing w:val="-6"/>
        </w:rPr>
      </w:pPr>
      <w:r w:rsidRPr="003C007B">
        <w:rPr>
          <w:rFonts w:ascii="Times New Roman" w:hAnsi="Times New Roman" w:cs="Times New Roman"/>
          <w:spacing w:val="-6"/>
        </w:rPr>
        <w:t>д</w:t>
      </w:r>
      <w:r w:rsidR="00D50887" w:rsidRPr="003C007B">
        <w:rPr>
          <w:rFonts w:ascii="Times New Roman" w:hAnsi="Times New Roman" w:cs="Times New Roman"/>
          <w:spacing w:val="-6"/>
        </w:rPr>
        <w:t xml:space="preserve">оговоры, заключаемые </w:t>
      </w:r>
      <w:r w:rsidR="003B1878">
        <w:rPr>
          <w:rFonts w:ascii="Times New Roman" w:hAnsi="Times New Roman" w:cs="Times New Roman"/>
          <w:spacing w:val="-6"/>
        </w:rPr>
        <w:t xml:space="preserve">между </w:t>
      </w:r>
      <w:r w:rsidR="00D50887" w:rsidRPr="003C007B">
        <w:rPr>
          <w:rFonts w:ascii="Times New Roman" w:hAnsi="Times New Roman" w:cs="Times New Roman"/>
          <w:spacing w:val="-6"/>
        </w:rPr>
        <w:t xml:space="preserve"> субъ</w:t>
      </w:r>
      <w:r w:rsidR="003B1878">
        <w:rPr>
          <w:rFonts w:ascii="Times New Roman" w:hAnsi="Times New Roman" w:cs="Times New Roman"/>
          <w:spacing w:val="-6"/>
        </w:rPr>
        <w:t>ектами персональных данных и</w:t>
      </w:r>
      <w:r w:rsidR="00D50887" w:rsidRPr="003C007B">
        <w:rPr>
          <w:rFonts w:ascii="Times New Roman" w:hAnsi="Times New Roman" w:cs="Times New Roman"/>
          <w:spacing w:val="-6"/>
        </w:rPr>
        <w:t xml:space="preserve"> </w:t>
      </w:r>
      <w:r w:rsidR="00F37467" w:rsidRPr="003C007B">
        <w:rPr>
          <w:rFonts w:ascii="Times New Roman" w:hAnsi="Times New Roman" w:cs="Times New Roman"/>
          <w:spacing w:val="-6"/>
        </w:rPr>
        <w:t>Оркестром;</w:t>
      </w:r>
      <w:r w:rsidR="00D50887" w:rsidRPr="003C007B">
        <w:rPr>
          <w:rFonts w:ascii="Times New Roman" w:hAnsi="Times New Roman" w:cs="Times New Roman"/>
          <w:spacing w:val="-6"/>
        </w:rPr>
        <w:t xml:space="preserve"> </w:t>
      </w:r>
    </w:p>
    <w:p w:rsidR="001A26DE" w:rsidRDefault="00327724" w:rsidP="00D14FEA">
      <w:pPr>
        <w:pStyle w:val="ad"/>
        <w:numPr>
          <w:ilvl w:val="3"/>
          <w:numId w:val="16"/>
        </w:numPr>
        <w:jc w:val="both"/>
        <w:rPr>
          <w:rFonts w:ascii="Times New Roman" w:hAnsi="Times New Roman" w:cs="Times New Roman"/>
          <w:spacing w:val="-6"/>
        </w:rPr>
      </w:pPr>
      <w:r>
        <w:rPr>
          <w:rFonts w:ascii="Times New Roman" w:hAnsi="Times New Roman" w:cs="Times New Roman"/>
          <w:spacing w:val="-6"/>
        </w:rPr>
        <w:t>с</w:t>
      </w:r>
      <w:r w:rsidR="001A26DE" w:rsidRPr="000E1BCA">
        <w:rPr>
          <w:rFonts w:ascii="Times New Roman" w:hAnsi="Times New Roman" w:cs="Times New Roman"/>
          <w:spacing w:val="-6"/>
        </w:rPr>
        <w:t>огласи</w:t>
      </w:r>
      <w:r w:rsidR="001346C1">
        <w:rPr>
          <w:rFonts w:ascii="Times New Roman" w:hAnsi="Times New Roman" w:cs="Times New Roman"/>
          <w:spacing w:val="-6"/>
        </w:rPr>
        <w:t>е</w:t>
      </w:r>
      <w:r w:rsidR="001A26DE" w:rsidRPr="000E1BCA">
        <w:rPr>
          <w:rFonts w:ascii="Times New Roman" w:hAnsi="Times New Roman" w:cs="Times New Roman"/>
          <w:spacing w:val="-6"/>
        </w:rPr>
        <w:t xml:space="preserve"> н</w:t>
      </w:r>
      <w:r w:rsidR="00C85D2E" w:rsidRPr="000E1BCA">
        <w:rPr>
          <w:rFonts w:ascii="Times New Roman" w:hAnsi="Times New Roman" w:cs="Times New Roman"/>
          <w:spacing w:val="-6"/>
        </w:rPr>
        <w:t>а обработку персональных данных;</w:t>
      </w:r>
    </w:p>
    <w:p w:rsidR="00130666" w:rsidRPr="000E1BCA" w:rsidRDefault="00130666" w:rsidP="00D14FEA">
      <w:pPr>
        <w:pStyle w:val="ad"/>
        <w:numPr>
          <w:ilvl w:val="3"/>
          <w:numId w:val="16"/>
        </w:numPr>
        <w:jc w:val="both"/>
        <w:rPr>
          <w:rFonts w:ascii="Times New Roman" w:hAnsi="Times New Roman" w:cs="Times New Roman"/>
          <w:spacing w:val="-6"/>
        </w:rPr>
      </w:pPr>
      <w:r>
        <w:rPr>
          <w:rFonts w:ascii="Times New Roman" w:hAnsi="Times New Roman" w:cs="Times New Roman"/>
          <w:spacing w:val="-6"/>
        </w:rPr>
        <w:t>Обязательства о неразглашении персональных данных;</w:t>
      </w:r>
    </w:p>
    <w:p w:rsidR="002F0039" w:rsidRPr="003C007B" w:rsidRDefault="00327724" w:rsidP="00D14FEA">
      <w:pPr>
        <w:pStyle w:val="ad"/>
        <w:numPr>
          <w:ilvl w:val="3"/>
          <w:numId w:val="16"/>
        </w:numPr>
        <w:jc w:val="both"/>
        <w:rPr>
          <w:rFonts w:ascii="Times New Roman" w:hAnsi="Times New Roman" w:cs="Times New Roman"/>
          <w:spacing w:val="-6"/>
        </w:rPr>
      </w:pPr>
      <w:r w:rsidRPr="003C007B">
        <w:rPr>
          <w:rFonts w:ascii="Times New Roman" w:hAnsi="Times New Roman" w:cs="Times New Roman"/>
          <w:spacing w:val="-6"/>
        </w:rPr>
        <w:t>и</w:t>
      </w:r>
      <w:r w:rsidR="002F0039" w:rsidRPr="003C007B">
        <w:rPr>
          <w:rFonts w:ascii="Times New Roman" w:hAnsi="Times New Roman" w:cs="Times New Roman"/>
          <w:spacing w:val="-6"/>
        </w:rPr>
        <w:t xml:space="preserve">ные </w:t>
      </w:r>
      <w:r w:rsidR="00F37467" w:rsidRPr="003C007B">
        <w:rPr>
          <w:rFonts w:ascii="Times New Roman" w:hAnsi="Times New Roman" w:cs="Times New Roman"/>
          <w:spacing w:val="-6"/>
        </w:rPr>
        <w:t>локальные</w:t>
      </w:r>
      <w:r w:rsidR="00B805B1" w:rsidRPr="003C007B">
        <w:rPr>
          <w:rFonts w:ascii="Times New Roman" w:hAnsi="Times New Roman" w:cs="Times New Roman"/>
          <w:spacing w:val="-6"/>
        </w:rPr>
        <w:t xml:space="preserve"> нормативные</w:t>
      </w:r>
      <w:r w:rsidR="00F37467" w:rsidRPr="003C007B">
        <w:rPr>
          <w:rFonts w:ascii="Times New Roman" w:hAnsi="Times New Roman" w:cs="Times New Roman"/>
          <w:spacing w:val="-6"/>
        </w:rPr>
        <w:t xml:space="preserve"> акты</w:t>
      </w:r>
      <w:r w:rsidR="00C85D2E" w:rsidRPr="003C007B">
        <w:rPr>
          <w:rFonts w:ascii="Times New Roman" w:hAnsi="Times New Roman" w:cs="Times New Roman"/>
          <w:spacing w:val="-6"/>
        </w:rPr>
        <w:t xml:space="preserve"> Оркестра</w:t>
      </w:r>
      <w:r w:rsidR="00B805B1" w:rsidRPr="003C007B">
        <w:rPr>
          <w:rFonts w:ascii="Times New Roman" w:hAnsi="Times New Roman" w:cs="Times New Roman"/>
          <w:spacing w:val="-6"/>
        </w:rPr>
        <w:t>, регулирующие вопросы обработки персональных данных</w:t>
      </w:r>
      <w:r w:rsidR="002F0039" w:rsidRPr="003C007B">
        <w:rPr>
          <w:rFonts w:ascii="Times New Roman" w:hAnsi="Times New Roman" w:cs="Times New Roman"/>
          <w:spacing w:val="-6"/>
        </w:rPr>
        <w:t>.</w:t>
      </w:r>
    </w:p>
    <w:p w:rsidR="001A26DE" w:rsidRPr="000E1BCA" w:rsidRDefault="001A26DE" w:rsidP="00D14FEA">
      <w:pPr>
        <w:pStyle w:val="ad"/>
        <w:numPr>
          <w:ilvl w:val="0"/>
          <w:numId w:val="16"/>
        </w:numPr>
        <w:spacing w:before="240"/>
        <w:jc w:val="center"/>
        <w:rPr>
          <w:rFonts w:ascii="Times New Roman" w:hAnsi="Times New Roman" w:cs="Times New Roman"/>
          <w:b/>
          <w:spacing w:val="-6"/>
        </w:rPr>
      </w:pPr>
      <w:r w:rsidRPr="000E1BCA">
        <w:rPr>
          <w:rFonts w:ascii="Times New Roman" w:hAnsi="Times New Roman" w:cs="Times New Roman"/>
          <w:b/>
          <w:spacing w:val="-6"/>
        </w:rPr>
        <w:t>Объем и категории обрабатываемых персональных данных,</w:t>
      </w:r>
      <w:r w:rsidR="000E1BCA" w:rsidRPr="000E1BCA">
        <w:rPr>
          <w:rFonts w:ascii="Times New Roman" w:hAnsi="Times New Roman" w:cs="Times New Roman"/>
          <w:b/>
          <w:spacing w:val="-6"/>
        </w:rPr>
        <w:t xml:space="preserve"> </w:t>
      </w:r>
      <w:r w:rsidRPr="000E1BCA">
        <w:rPr>
          <w:rFonts w:ascii="Times New Roman" w:hAnsi="Times New Roman" w:cs="Times New Roman"/>
          <w:b/>
          <w:spacing w:val="-6"/>
        </w:rPr>
        <w:t>категории субъектов персональных данных</w:t>
      </w:r>
    </w:p>
    <w:p w:rsidR="00C750CD" w:rsidRPr="003C007B" w:rsidRDefault="00C750CD" w:rsidP="00D14FEA">
      <w:pPr>
        <w:pStyle w:val="ad"/>
        <w:numPr>
          <w:ilvl w:val="1"/>
          <w:numId w:val="16"/>
        </w:numPr>
        <w:jc w:val="both"/>
        <w:rPr>
          <w:rFonts w:ascii="Times New Roman" w:hAnsi="Times New Roman" w:cs="Times New Roman"/>
          <w:spacing w:val="-6"/>
        </w:rPr>
      </w:pPr>
      <w:r w:rsidRPr="003C007B">
        <w:rPr>
          <w:rFonts w:ascii="Times New Roman" w:hAnsi="Times New Roman" w:cs="Times New Roman"/>
          <w:spacing w:val="-6"/>
        </w:rPr>
        <w:t>Категории субъектов персональных данных, чьи данные обрабатываются:</w:t>
      </w:r>
    </w:p>
    <w:p w:rsidR="00004496" w:rsidRPr="003C007B" w:rsidRDefault="00C750CD" w:rsidP="00D14FEA">
      <w:pPr>
        <w:pStyle w:val="ad"/>
        <w:numPr>
          <w:ilvl w:val="2"/>
          <w:numId w:val="16"/>
        </w:numPr>
        <w:jc w:val="both"/>
        <w:rPr>
          <w:rFonts w:ascii="Times New Roman" w:hAnsi="Times New Roman" w:cs="Times New Roman"/>
          <w:spacing w:val="-6"/>
        </w:rPr>
      </w:pPr>
      <w:r w:rsidRPr="003C007B">
        <w:rPr>
          <w:rFonts w:ascii="Times New Roman" w:hAnsi="Times New Roman" w:cs="Times New Roman"/>
          <w:spacing w:val="-6"/>
        </w:rPr>
        <w:t>Физические лица, состоящие с Оркестром в трудовых отношениях</w:t>
      </w:r>
      <w:r w:rsidR="00004496" w:rsidRPr="003C007B">
        <w:rPr>
          <w:rFonts w:ascii="Times New Roman" w:hAnsi="Times New Roman" w:cs="Times New Roman"/>
          <w:spacing w:val="-6"/>
        </w:rPr>
        <w:t xml:space="preserve"> (далее – работники)  и/или </w:t>
      </w:r>
      <w:r w:rsidR="009014AC" w:rsidRPr="003C007B">
        <w:rPr>
          <w:rFonts w:ascii="Times New Roman" w:hAnsi="Times New Roman" w:cs="Times New Roman"/>
          <w:spacing w:val="-6"/>
        </w:rPr>
        <w:t xml:space="preserve">лица, </w:t>
      </w:r>
      <w:r w:rsidR="00004496" w:rsidRPr="003C007B">
        <w:rPr>
          <w:rFonts w:ascii="Times New Roman" w:hAnsi="Times New Roman" w:cs="Times New Roman"/>
          <w:spacing w:val="-6"/>
        </w:rPr>
        <w:t>ранее состоявшие в трудовых отношениях с Оркестром;</w:t>
      </w:r>
    </w:p>
    <w:p w:rsidR="00C750CD" w:rsidRPr="003C007B" w:rsidRDefault="00E26AE3" w:rsidP="00D14FEA">
      <w:pPr>
        <w:pStyle w:val="ad"/>
        <w:numPr>
          <w:ilvl w:val="2"/>
          <w:numId w:val="16"/>
        </w:numPr>
        <w:jc w:val="both"/>
        <w:rPr>
          <w:rFonts w:ascii="Times New Roman" w:hAnsi="Times New Roman" w:cs="Times New Roman"/>
          <w:spacing w:val="-6"/>
        </w:rPr>
      </w:pPr>
      <w:r w:rsidRPr="003C007B">
        <w:rPr>
          <w:rFonts w:ascii="Times New Roman" w:hAnsi="Times New Roman" w:cs="Times New Roman"/>
          <w:spacing w:val="-6"/>
        </w:rPr>
        <w:t>Ф</w:t>
      </w:r>
      <w:r w:rsidR="00C750CD" w:rsidRPr="003C007B">
        <w:rPr>
          <w:rFonts w:ascii="Times New Roman" w:hAnsi="Times New Roman" w:cs="Times New Roman"/>
          <w:spacing w:val="-6"/>
        </w:rPr>
        <w:t xml:space="preserve">изические лица, являющиеся кандидатами на </w:t>
      </w:r>
      <w:r w:rsidRPr="003C007B">
        <w:rPr>
          <w:rFonts w:ascii="Times New Roman" w:hAnsi="Times New Roman" w:cs="Times New Roman"/>
          <w:spacing w:val="-6"/>
        </w:rPr>
        <w:t>трудоустройство;</w:t>
      </w:r>
    </w:p>
    <w:p w:rsidR="00004496" w:rsidRDefault="00E26AE3" w:rsidP="00D14FEA">
      <w:pPr>
        <w:pStyle w:val="ad"/>
        <w:numPr>
          <w:ilvl w:val="2"/>
          <w:numId w:val="16"/>
        </w:numPr>
        <w:jc w:val="both"/>
        <w:rPr>
          <w:rFonts w:ascii="Times New Roman" w:hAnsi="Times New Roman" w:cs="Times New Roman"/>
          <w:spacing w:val="-6"/>
        </w:rPr>
      </w:pPr>
      <w:r w:rsidRPr="003C007B">
        <w:rPr>
          <w:rFonts w:ascii="Times New Roman" w:hAnsi="Times New Roman" w:cs="Times New Roman"/>
          <w:spacing w:val="-6"/>
        </w:rPr>
        <w:t xml:space="preserve">Физические лица - </w:t>
      </w:r>
      <w:r w:rsidR="00C750CD" w:rsidRPr="003C007B">
        <w:rPr>
          <w:rFonts w:ascii="Times New Roman" w:hAnsi="Times New Roman" w:cs="Times New Roman"/>
          <w:spacing w:val="-6"/>
        </w:rPr>
        <w:t xml:space="preserve">родственники работников; </w:t>
      </w:r>
    </w:p>
    <w:p w:rsidR="003C007B" w:rsidRDefault="003C007B" w:rsidP="00D14FEA">
      <w:pPr>
        <w:pStyle w:val="ad"/>
        <w:numPr>
          <w:ilvl w:val="2"/>
          <w:numId w:val="16"/>
        </w:numPr>
        <w:jc w:val="both"/>
        <w:rPr>
          <w:rFonts w:ascii="Times New Roman" w:hAnsi="Times New Roman" w:cs="Times New Roman"/>
          <w:spacing w:val="-6"/>
        </w:rPr>
      </w:pPr>
      <w:r>
        <w:rPr>
          <w:rFonts w:ascii="Times New Roman" w:hAnsi="Times New Roman" w:cs="Times New Roman"/>
          <w:spacing w:val="-6"/>
        </w:rPr>
        <w:t>Физические лица, состоящие в договорных отношениях с Оркестром (фи</w:t>
      </w:r>
      <w:r w:rsidR="00B670A7">
        <w:rPr>
          <w:rFonts w:ascii="Times New Roman" w:hAnsi="Times New Roman" w:cs="Times New Roman"/>
          <w:spacing w:val="-6"/>
        </w:rPr>
        <w:t>зические лица и их представители, представители юридических лиц);</w:t>
      </w:r>
    </w:p>
    <w:p w:rsidR="00B670A7" w:rsidRDefault="00B670A7" w:rsidP="00D14FEA">
      <w:pPr>
        <w:pStyle w:val="ad"/>
        <w:numPr>
          <w:ilvl w:val="2"/>
          <w:numId w:val="16"/>
        </w:numPr>
        <w:jc w:val="both"/>
        <w:rPr>
          <w:rFonts w:ascii="Times New Roman" w:hAnsi="Times New Roman" w:cs="Times New Roman"/>
          <w:spacing w:val="-6"/>
        </w:rPr>
      </w:pPr>
      <w:r>
        <w:rPr>
          <w:rFonts w:ascii="Times New Roman" w:hAnsi="Times New Roman" w:cs="Times New Roman"/>
          <w:spacing w:val="-6"/>
        </w:rPr>
        <w:t>Физические лица, обратившиеся к Оркестру в порядке, установленном Федеральным законом от 02.05.2006 №59-ФЗ «О порядке рассмотрения обращени</w:t>
      </w:r>
      <w:r w:rsidR="00F55B57">
        <w:rPr>
          <w:rFonts w:ascii="Times New Roman" w:hAnsi="Times New Roman" w:cs="Times New Roman"/>
          <w:spacing w:val="-6"/>
        </w:rPr>
        <w:t>й граждан Российской Федерации»;</w:t>
      </w:r>
    </w:p>
    <w:p w:rsidR="00F55B57" w:rsidRPr="003C007B" w:rsidRDefault="00C67EB3" w:rsidP="00D14FEA">
      <w:pPr>
        <w:pStyle w:val="ad"/>
        <w:numPr>
          <w:ilvl w:val="2"/>
          <w:numId w:val="16"/>
        </w:numPr>
        <w:jc w:val="both"/>
        <w:rPr>
          <w:rFonts w:ascii="Times New Roman" w:hAnsi="Times New Roman" w:cs="Times New Roman"/>
          <w:spacing w:val="-6"/>
        </w:rPr>
      </w:pPr>
      <w:r>
        <w:rPr>
          <w:rFonts w:ascii="Times New Roman" w:hAnsi="Times New Roman" w:cs="Times New Roman"/>
          <w:spacing w:val="-6"/>
        </w:rPr>
        <w:t>Пользователи</w:t>
      </w:r>
      <w:r w:rsidR="00F55B57">
        <w:rPr>
          <w:rFonts w:ascii="Times New Roman" w:hAnsi="Times New Roman" w:cs="Times New Roman"/>
          <w:spacing w:val="-6"/>
        </w:rPr>
        <w:t>.</w:t>
      </w:r>
    </w:p>
    <w:p w:rsidR="009D14D0" w:rsidRPr="003C007B" w:rsidRDefault="00F55B57" w:rsidP="00D14FEA">
      <w:pPr>
        <w:pStyle w:val="ad"/>
        <w:numPr>
          <w:ilvl w:val="1"/>
          <w:numId w:val="16"/>
        </w:numPr>
        <w:jc w:val="both"/>
        <w:rPr>
          <w:rFonts w:ascii="Times New Roman" w:hAnsi="Times New Roman" w:cs="Times New Roman"/>
          <w:spacing w:val="-6"/>
        </w:rPr>
      </w:pPr>
      <w:r>
        <w:rPr>
          <w:rFonts w:ascii="Times New Roman" w:hAnsi="Times New Roman" w:cs="Times New Roman"/>
          <w:spacing w:val="-6"/>
        </w:rPr>
        <w:t>В отношении категории,</w:t>
      </w:r>
      <w:r w:rsidRPr="00F55B57">
        <w:rPr>
          <w:rFonts w:ascii="Times New Roman" w:hAnsi="Times New Roman" w:cs="Times New Roman"/>
          <w:spacing w:val="-6"/>
        </w:rPr>
        <w:t xml:space="preserve"> </w:t>
      </w:r>
      <w:r w:rsidR="009D14D0" w:rsidRPr="003C007B">
        <w:rPr>
          <w:rFonts w:ascii="Times New Roman" w:hAnsi="Times New Roman" w:cs="Times New Roman"/>
          <w:spacing w:val="-6"/>
        </w:rPr>
        <w:t>указанной в пункт</w:t>
      </w:r>
      <w:r w:rsidR="00C7484B" w:rsidRPr="003C007B">
        <w:rPr>
          <w:rFonts w:ascii="Times New Roman" w:hAnsi="Times New Roman" w:cs="Times New Roman"/>
          <w:spacing w:val="-6"/>
        </w:rPr>
        <w:t>ах</w:t>
      </w:r>
      <w:r w:rsidR="009D14D0" w:rsidRPr="003C007B">
        <w:rPr>
          <w:rFonts w:ascii="Times New Roman" w:hAnsi="Times New Roman" w:cs="Times New Roman"/>
          <w:spacing w:val="-6"/>
        </w:rPr>
        <w:t xml:space="preserve"> 7.1.1 </w:t>
      </w:r>
      <w:r w:rsidR="00C7484B" w:rsidRPr="003C007B">
        <w:rPr>
          <w:rFonts w:ascii="Times New Roman" w:hAnsi="Times New Roman" w:cs="Times New Roman"/>
          <w:spacing w:val="-6"/>
        </w:rPr>
        <w:t>-7.1.2.</w:t>
      </w:r>
      <w:r w:rsidR="009D14D0" w:rsidRPr="003C007B">
        <w:rPr>
          <w:rFonts w:ascii="Times New Roman" w:hAnsi="Times New Roman" w:cs="Times New Roman"/>
          <w:spacing w:val="-6"/>
        </w:rPr>
        <w:t xml:space="preserve"> настоящей Политики обрабатываются:</w:t>
      </w:r>
    </w:p>
    <w:p w:rsidR="009D14D0" w:rsidRPr="003C007B" w:rsidRDefault="009D14D0"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фамилия, имя, отчество</w:t>
      </w:r>
      <w:r w:rsidR="00A21E1B" w:rsidRPr="003C007B">
        <w:rPr>
          <w:rFonts w:ascii="Times New Roman" w:hAnsi="Times New Roman" w:cs="Times New Roman"/>
          <w:spacing w:val="-6"/>
        </w:rPr>
        <w:t xml:space="preserve"> (последнее</w:t>
      </w:r>
      <w:r w:rsidR="000D6897" w:rsidRPr="003C007B">
        <w:rPr>
          <w:rFonts w:ascii="Times New Roman" w:hAnsi="Times New Roman" w:cs="Times New Roman"/>
          <w:spacing w:val="-6"/>
        </w:rPr>
        <w:t xml:space="preserve"> - </w:t>
      </w:r>
      <w:r w:rsidR="00A21E1B" w:rsidRPr="003C007B">
        <w:rPr>
          <w:rFonts w:ascii="Times New Roman" w:hAnsi="Times New Roman" w:cs="Times New Roman"/>
          <w:spacing w:val="-6"/>
        </w:rPr>
        <w:t xml:space="preserve"> при наличии)</w:t>
      </w:r>
      <w:r w:rsidRPr="003C007B">
        <w:rPr>
          <w:rFonts w:ascii="Times New Roman" w:hAnsi="Times New Roman" w:cs="Times New Roman"/>
          <w:spacing w:val="-6"/>
        </w:rPr>
        <w:t>;</w:t>
      </w:r>
    </w:p>
    <w:p w:rsidR="009D14D0" w:rsidRPr="003C007B" w:rsidRDefault="00A21E1B"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дата, место  и год рождения</w:t>
      </w:r>
      <w:r w:rsidR="009D14D0" w:rsidRPr="003C007B">
        <w:rPr>
          <w:rFonts w:ascii="Times New Roman" w:hAnsi="Times New Roman" w:cs="Times New Roman"/>
          <w:spacing w:val="-6"/>
        </w:rPr>
        <w:t>;</w:t>
      </w:r>
    </w:p>
    <w:p w:rsidR="00A21E1B" w:rsidRPr="003C007B" w:rsidRDefault="00A21E1B"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гражданство;</w:t>
      </w:r>
    </w:p>
    <w:p w:rsidR="00A21E1B" w:rsidRPr="003C007B" w:rsidRDefault="00A21E1B"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прежняя фамилия имя, отчество (последнее при наличии);</w:t>
      </w:r>
    </w:p>
    <w:p w:rsidR="009D14D0" w:rsidRDefault="00574860"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регистрация по месту жительства</w:t>
      </w:r>
      <w:r w:rsidR="009D14D0" w:rsidRPr="003C007B">
        <w:rPr>
          <w:rFonts w:ascii="Times New Roman" w:hAnsi="Times New Roman" w:cs="Times New Roman"/>
          <w:spacing w:val="-6"/>
        </w:rPr>
        <w:t>;</w:t>
      </w:r>
    </w:p>
    <w:p w:rsidR="003B1878" w:rsidRPr="003C007B" w:rsidRDefault="003B1878" w:rsidP="003B1878">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адрес места жительства (фактический);</w:t>
      </w:r>
    </w:p>
    <w:p w:rsidR="009D14D0" w:rsidRDefault="009D14D0"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паспортные данные;</w:t>
      </w:r>
    </w:p>
    <w:p w:rsidR="003B1878" w:rsidRPr="003B1878" w:rsidRDefault="003B1878" w:rsidP="003B1878">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фотография;</w:t>
      </w:r>
    </w:p>
    <w:p w:rsidR="009D14D0" w:rsidRDefault="009D14D0"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lastRenderedPageBreak/>
        <w:t>информация об образовании;</w:t>
      </w:r>
    </w:p>
    <w:p w:rsidR="003B1878" w:rsidRPr="003C007B" w:rsidRDefault="003B1878" w:rsidP="00D14FEA">
      <w:pPr>
        <w:pStyle w:val="ad"/>
        <w:numPr>
          <w:ilvl w:val="5"/>
          <w:numId w:val="16"/>
        </w:numPr>
        <w:jc w:val="both"/>
        <w:rPr>
          <w:rFonts w:ascii="Times New Roman" w:hAnsi="Times New Roman" w:cs="Times New Roman"/>
          <w:spacing w:val="-6"/>
        </w:rPr>
      </w:pPr>
      <w:r>
        <w:rPr>
          <w:rFonts w:ascii="Times New Roman" w:hAnsi="Times New Roman" w:cs="Times New Roman"/>
          <w:spacing w:val="-6"/>
        </w:rPr>
        <w:t>данные о повышении квалификации, профессиональной переподготовке;</w:t>
      </w:r>
    </w:p>
    <w:p w:rsidR="00A21E1B" w:rsidRDefault="00A21E1B"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ученая степень, ученое звание;</w:t>
      </w:r>
    </w:p>
    <w:p w:rsidR="003B1878" w:rsidRPr="003C007B" w:rsidRDefault="003B1878" w:rsidP="00D14FEA">
      <w:pPr>
        <w:pStyle w:val="ad"/>
        <w:numPr>
          <w:ilvl w:val="5"/>
          <w:numId w:val="16"/>
        </w:numPr>
        <w:jc w:val="both"/>
        <w:rPr>
          <w:rFonts w:ascii="Times New Roman" w:hAnsi="Times New Roman" w:cs="Times New Roman"/>
          <w:spacing w:val="-6"/>
        </w:rPr>
      </w:pPr>
      <w:r>
        <w:rPr>
          <w:rFonts w:ascii="Times New Roman" w:hAnsi="Times New Roman" w:cs="Times New Roman"/>
          <w:spacing w:val="-6"/>
        </w:rPr>
        <w:t>данные о наградах, медалях, поощрениях, почетных званиях;</w:t>
      </w:r>
    </w:p>
    <w:p w:rsidR="009D14D0" w:rsidRPr="003C007B" w:rsidRDefault="009D14D0"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информация о трудовой деятельности до приема на работу;</w:t>
      </w:r>
    </w:p>
    <w:p w:rsidR="009014AC" w:rsidRPr="003C007B" w:rsidRDefault="009014AC"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информация о трудовом стаже;</w:t>
      </w:r>
    </w:p>
    <w:p w:rsidR="009D14D0" w:rsidRPr="003C007B" w:rsidRDefault="009D14D0"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телефонный номер (домашний, рабочий, мобильный);</w:t>
      </w:r>
    </w:p>
    <w:p w:rsidR="007D1BCB" w:rsidRPr="003C007B" w:rsidRDefault="007D1BCB"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адрес электронной почты</w:t>
      </w:r>
      <w:r w:rsidR="00E2212B" w:rsidRPr="003C007B">
        <w:rPr>
          <w:rFonts w:ascii="Times New Roman" w:hAnsi="Times New Roman" w:cs="Times New Roman"/>
          <w:spacing w:val="-6"/>
        </w:rPr>
        <w:t xml:space="preserve"> (</w:t>
      </w:r>
      <w:r w:rsidR="00E2212B" w:rsidRPr="003C007B">
        <w:rPr>
          <w:rFonts w:ascii="Times New Roman" w:hAnsi="Times New Roman" w:cs="Times New Roman"/>
          <w:spacing w:val="-6"/>
          <w:lang w:val="en-US"/>
        </w:rPr>
        <w:t>e</w:t>
      </w:r>
      <w:r w:rsidR="00E2212B" w:rsidRPr="003C007B">
        <w:rPr>
          <w:rFonts w:ascii="Times New Roman" w:hAnsi="Times New Roman" w:cs="Times New Roman"/>
          <w:spacing w:val="-6"/>
        </w:rPr>
        <w:t>-</w:t>
      </w:r>
      <w:r w:rsidR="00E2212B" w:rsidRPr="003C007B">
        <w:rPr>
          <w:rFonts w:ascii="Times New Roman" w:hAnsi="Times New Roman" w:cs="Times New Roman"/>
          <w:spacing w:val="-6"/>
          <w:lang w:val="en-US"/>
        </w:rPr>
        <w:t>mail</w:t>
      </w:r>
      <w:r w:rsidR="00E2212B" w:rsidRPr="003C007B">
        <w:rPr>
          <w:rFonts w:ascii="Times New Roman" w:hAnsi="Times New Roman" w:cs="Times New Roman"/>
          <w:spacing w:val="-6"/>
        </w:rPr>
        <w:t>)</w:t>
      </w:r>
      <w:r w:rsidRPr="003C007B">
        <w:rPr>
          <w:rFonts w:ascii="Times New Roman" w:hAnsi="Times New Roman" w:cs="Times New Roman"/>
          <w:spacing w:val="-6"/>
        </w:rPr>
        <w:t>;</w:t>
      </w:r>
    </w:p>
    <w:p w:rsidR="009D14D0" w:rsidRPr="003C007B" w:rsidRDefault="009D14D0"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информация о знании иностранных языков;</w:t>
      </w:r>
    </w:p>
    <w:p w:rsidR="00AE3FE5" w:rsidRPr="003C007B" w:rsidRDefault="00AE3FE5" w:rsidP="00AE3FE5">
      <w:pPr>
        <w:pStyle w:val="af3"/>
        <w:numPr>
          <w:ilvl w:val="5"/>
          <w:numId w:val="16"/>
        </w:numPr>
        <w:rPr>
          <w:rFonts w:ascii="Times New Roman" w:hAnsi="Times New Roman" w:cs="Times New Roman"/>
          <w:spacing w:val="-6"/>
        </w:rPr>
      </w:pPr>
      <w:r w:rsidRPr="003C007B">
        <w:rPr>
          <w:rFonts w:ascii="Times New Roman" w:hAnsi="Times New Roman" w:cs="Times New Roman"/>
          <w:spacing w:val="-6"/>
        </w:rPr>
        <w:t>сведения о воинском учете;</w:t>
      </w:r>
    </w:p>
    <w:p w:rsidR="00AE3FE5" w:rsidRDefault="00C67EB3" w:rsidP="00AE3FE5">
      <w:pPr>
        <w:pStyle w:val="af3"/>
        <w:numPr>
          <w:ilvl w:val="5"/>
          <w:numId w:val="16"/>
        </w:numPr>
        <w:rPr>
          <w:rFonts w:ascii="Times New Roman" w:hAnsi="Times New Roman" w:cs="Times New Roman"/>
          <w:spacing w:val="-6"/>
        </w:rPr>
      </w:pPr>
      <w:r>
        <w:rPr>
          <w:rFonts w:ascii="Times New Roman" w:hAnsi="Times New Roman" w:cs="Times New Roman"/>
          <w:spacing w:val="-6"/>
        </w:rPr>
        <w:t xml:space="preserve">документ, подтверждающий </w:t>
      </w:r>
      <w:r w:rsidR="00AE3FE5" w:rsidRPr="003C007B">
        <w:rPr>
          <w:rFonts w:ascii="Times New Roman" w:hAnsi="Times New Roman" w:cs="Times New Roman"/>
          <w:spacing w:val="-6"/>
        </w:rPr>
        <w:t xml:space="preserve"> регистрацию в системе индивидуального (персонифицированного) учета;</w:t>
      </w:r>
    </w:p>
    <w:p w:rsidR="00D45B9D" w:rsidRPr="003C007B" w:rsidRDefault="00D45B9D" w:rsidP="00AE3FE5">
      <w:pPr>
        <w:pStyle w:val="af3"/>
        <w:numPr>
          <w:ilvl w:val="5"/>
          <w:numId w:val="16"/>
        </w:numPr>
        <w:rPr>
          <w:rFonts w:ascii="Times New Roman" w:hAnsi="Times New Roman" w:cs="Times New Roman"/>
          <w:spacing w:val="-6"/>
        </w:rPr>
      </w:pPr>
      <w:r w:rsidRPr="003C007B">
        <w:rPr>
          <w:rFonts w:ascii="Times New Roman" w:hAnsi="Times New Roman" w:cs="Times New Roman"/>
          <w:spacing w:val="-6"/>
        </w:rPr>
        <w:t>семейное положение и состав семьи (муж/жена, дети)</w:t>
      </w:r>
      <w:r>
        <w:rPr>
          <w:rFonts w:ascii="Times New Roman" w:hAnsi="Times New Roman" w:cs="Times New Roman"/>
          <w:spacing w:val="-6"/>
        </w:rPr>
        <w:t>;</w:t>
      </w:r>
    </w:p>
    <w:p w:rsidR="005852FD" w:rsidRPr="003C007B" w:rsidRDefault="005852FD" w:rsidP="00AE3FE5">
      <w:pPr>
        <w:pStyle w:val="af3"/>
        <w:numPr>
          <w:ilvl w:val="5"/>
          <w:numId w:val="16"/>
        </w:numPr>
        <w:rPr>
          <w:rFonts w:ascii="Times New Roman" w:hAnsi="Times New Roman" w:cs="Times New Roman"/>
          <w:spacing w:val="-6"/>
        </w:rPr>
      </w:pPr>
      <w:r w:rsidRPr="003C007B">
        <w:rPr>
          <w:rFonts w:ascii="Times New Roman" w:hAnsi="Times New Roman" w:cs="Times New Roman"/>
          <w:spacing w:val="-6"/>
        </w:rPr>
        <w:t>идентификационный номер налогоплательщика;</w:t>
      </w:r>
    </w:p>
    <w:p w:rsidR="005852FD" w:rsidRPr="003C007B" w:rsidRDefault="005852FD" w:rsidP="00AE3FE5">
      <w:pPr>
        <w:pStyle w:val="af3"/>
        <w:numPr>
          <w:ilvl w:val="5"/>
          <w:numId w:val="16"/>
        </w:numPr>
        <w:rPr>
          <w:rFonts w:ascii="Times New Roman" w:hAnsi="Times New Roman" w:cs="Times New Roman"/>
          <w:spacing w:val="-6"/>
        </w:rPr>
      </w:pPr>
      <w:r w:rsidRPr="003C007B">
        <w:rPr>
          <w:rFonts w:ascii="Times New Roman" w:hAnsi="Times New Roman" w:cs="Times New Roman"/>
          <w:spacing w:val="-6"/>
        </w:rPr>
        <w:t>сведения о наличии судимости;</w:t>
      </w:r>
    </w:p>
    <w:p w:rsidR="00AE3FE5" w:rsidRDefault="00AE3FE5" w:rsidP="00AE3FE5">
      <w:pPr>
        <w:pStyle w:val="af3"/>
        <w:numPr>
          <w:ilvl w:val="5"/>
          <w:numId w:val="16"/>
        </w:numPr>
        <w:rPr>
          <w:rFonts w:ascii="Times New Roman" w:hAnsi="Times New Roman" w:cs="Times New Roman"/>
          <w:spacing w:val="-6"/>
        </w:rPr>
      </w:pPr>
      <w:r w:rsidRPr="003C007B">
        <w:rPr>
          <w:rFonts w:ascii="Times New Roman" w:hAnsi="Times New Roman" w:cs="Times New Roman"/>
          <w:spacing w:val="-6"/>
        </w:rPr>
        <w:t>другие данные, необходимые при приеме на работу в соответствии с требован</w:t>
      </w:r>
      <w:r w:rsidR="00B63DFC" w:rsidRPr="003C007B">
        <w:rPr>
          <w:rFonts w:ascii="Times New Roman" w:hAnsi="Times New Roman" w:cs="Times New Roman"/>
          <w:spacing w:val="-6"/>
        </w:rPr>
        <w:t>иями трудового законодательства;</w:t>
      </w:r>
    </w:p>
    <w:p w:rsidR="003B1878" w:rsidRDefault="003B1878" w:rsidP="00F55B57">
      <w:pPr>
        <w:pStyle w:val="af3"/>
        <w:ind w:left="0" w:firstLine="567"/>
        <w:rPr>
          <w:rFonts w:ascii="Times New Roman" w:hAnsi="Times New Roman" w:cs="Times New Roman"/>
          <w:spacing w:val="-6"/>
        </w:rPr>
      </w:pPr>
      <w:r>
        <w:rPr>
          <w:rFonts w:ascii="Times New Roman" w:hAnsi="Times New Roman" w:cs="Times New Roman"/>
          <w:spacing w:val="-6"/>
        </w:rPr>
        <w:t xml:space="preserve">В отношении </w:t>
      </w:r>
      <w:r w:rsidR="00D45B9D">
        <w:rPr>
          <w:rFonts w:ascii="Times New Roman" w:hAnsi="Times New Roman" w:cs="Times New Roman"/>
          <w:spacing w:val="-6"/>
        </w:rPr>
        <w:t>работников и лиц, ранее состоящих в трудовых отношениях с Оркестром</w:t>
      </w:r>
      <w:r w:rsidR="00F55B57">
        <w:rPr>
          <w:rFonts w:ascii="Times New Roman" w:hAnsi="Times New Roman" w:cs="Times New Roman"/>
          <w:spacing w:val="-6"/>
        </w:rPr>
        <w:t>, дополнительно обрабатываются:</w:t>
      </w:r>
    </w:p>
    <w:p w:rsidR="005852FD" w:rsidRDefault="005852FD" w:rsidP="00AE3FE5">
      <w:pPr>
        <w:pStyle w:val="af3"/>
        <w:numPr>
          <w:ilvl w:val="5"/>
          <w:numId w:val="16"/>
        </w:numPr>
        <w:rPr>
          <w:rFonts w:ascii="Times New Roman" w:hAnsi="Times New Roman" w:cs="Times New Roman"/>
          <w:spacing w:val="-6"/>
        </w:rPr>
      </w:pPr>
      <w:r w:rsidRPr="003C007B">
        <w:rPr>
          <w:rFonts w:ascii="Times New Roman" w:hAnsi="Times New Roman" w:cs="Times New Roman"/>
          <w:spacing w:val="-6"/>
        </w:rPr>
        <w:t>занимаемая должность;</w:t>
      </w:r>
    </w:p>
    <w:p w:rsidR="000D4845" w:rsidRPr="003C007B" w:rsidRDefault="000D4845" w:rsidP="00AE3FE5">
      <w:pPr>
        <w:pStyle w:val="af3"/>
        <w:numPr>
          <w:ilvl w:val="5"/>
          <w:numId w:val="16"/>
        </w:numPr>
        <w:rPr>
          <w:rFonts w:ascii="Times New Roman" w:hAnsi="Times New Roman" w:cs="Times New Roman"/>
          <w:spacing w:val="-6"/>
        </w:rPr>
      </w:pPr>
      <w:r>
        <w:rPr>
          <w:rFonts w:ascii="Times New Roman" w:hAnsi="Times New Roman" w:cs="Times New Roman"/>
          <w:spacing w:val="-6"/>
        </w:rPr>
        <w:t>табельный номер;</w:t>
      </w:r>
    </w:p>
    <w:p w:rsidR="009D14D0" w:rsidRPr="003C007B" w:rsidRDefault="009D14D0"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 xml:space="preserve">данные о трудовом </w:t>
      </w:r>
      <w:r w:rsidR="004510CE" w:rsidRPr="003C007B">
        <w:rPr>
          <w:rFonts w:ascii="Times New Roman" w:hAnsi="Times New Roman" w:cs="Times New Roman"/>
          <w:spacing w:val="-6"/>
        </w:rPr>
        <w:t>договоре</w:t>
      </w:r>
      <w:r w:rsidR="009014AC" w:rsidRPr="003C007B">
        <w:rPr>
          <w:rFonts w:ascii="Times New Roman" w:hAnsi="Times New Roman" w:cs="Times New Roman"/>
          <w:spacing w:val="-6"/>
        </w:rPr>
        <w:t>;</w:t>
      </w:r>
    </w:p>
    <w:p w:rsidR="005852FD" w:rsidRPr="003C007B" w:rsidRDefault="005852FD"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сведения о заработной плате и иных доходах работника;</w:t>
      </w:r>
    </w:p>
    <w:p w:rsidR="005852FD" w:rsidRPr="003C007B" w:rsidRDefault="005852FD"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сведения о социальных гарантиях и льготах, а также основания их представления;</w:t>
      </w:r>
    </w:p>
    <w:p w:rsidR="005852FD" w:rsidRPr="003C007B" w:rsidRDefault="005852FD"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сведения о дисциплинарных взысканиях и проступках;</w:t>
      </w:r>
    </w:p>
    <w:p w:rsidR="005852FD" w:rsidRPr="003C007B" w:rsidRDefault="005852FD"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сведения об особом социальном статусе работника (инвалидность, донорство, беременность и др.);</w:t>
      </w:r>
    </w:p>
    <w:p w:rsidR="005852FD" w:rsidRPr="003C007B" w:rsidRDefault="003C007B"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сведения об обязательном или добровольном страховании работника и членов его семьи;</w:t>
      </w:r>
    </w:p>
    <w:p w:rsidR="00146392" w:rsidRDefault="009D14D0" w:rsidP="00D14FEA">
      <w:pPr>
        <w:pStyle w:val="ad"/>
        <w:numPr>
          <w:ilvl w:val="5"/>
          <w:numId w:val="16"/>
        </w:numPr>
        <w:jc w:val="both"/>
        <w:rPr>
          <w:rFonts w:ascii="Times New Roman" w:hAnsi="Times New Roman" w:cs="Times New Roman"/>
          <w:spacing w:val="-6"/>
        </w:rPr>
      </w:pPr>
      <w:r w:rsidRPr="00146392">
        <w:rPr>
          <w:rFonts w:ascii="Times New Roman" w:hAnsi="Times New Roman" w:cs="Times New Roman"/>
          <w:spacing w:val="-6"/>
        </w:rPr>
        <w:t>данные об аттестации работников</w:t>
      </w:r>
      <w:r w:rsidR="00146392">
        <w:rPr>
          <w:rFonts w:ascii="Times New Roman" w:hAnsi="Times New Roman" w:cs="Times New Roman"/>
          <w:spacing w:val="-6"/>
        </w:rPr>
        <w:t>;</w:t>
      </w:r>
    </w:p>
    <w:p w:rsidR="009D14D0" w:rsidRPr="003C007B" w:rsidRDefault="009D14D0"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информация о приеме на работу, перемещении по должности,</w:t>
      </w:r>
      <w:r w:rsidR="004510CE" w:rsidRPr="003C007B">
        <w:rPr>
          <w:rFonts w:ascii="Times New Roman" w:hAnsi="Times New Roman" w:cs="Times New Roman"/>
          <w:spacing w:val="-6"/>
        </w:rPr>
        <w:t xml:space="preserve"> переводе на другую работу,</w:t>
      </w:r>
      <w:r w:rsidRPr="003C007B">
        <w:rPr>
          <w:rFonts w:ascii="Times New Roman" w:hAnsi="Times New Roman" w:cs="Times New Roman"/>
          <w:spacing w:val="-6"/>
        </w:rPr>
        <w:t xml:space="preserve"> увольнении;</w:t>
      </w:r>
    </w:p>
    <w:p w:rsidR="007D1BCB" w:rsidRPr="003C007B" w:rsidRDefault="009D14D0"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информация об отпусках;</w:t>
      </w:r>
    </w:p>
    <w:p w:rsidR="00C7484B" w:rsidRPr="003C007B" w:rsidRDefault="00C7484B"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информация о командировках;</w:t>
      </w:r>
    </w:p>
    <w:p w:rsidR="00C7484B" w:rsidRPr="003C007B" w:rsidRDefault="00C7484B"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информация о болезнях;</w:t>
      </w:r>
    </w:p>
    <w:p w:rsidR="00C7484B" w:rsidRPr="003C007B" w:rsidRDefault="00C7484B"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информация о негосударственном пенсионном обеспечении;</w:t>
      </w:r>
    </w:p>
    <w:p w:rsidR="006352A2" w:rsidRPr="003C007B" w:rsidRDefault="006352A2"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банковские реквизиты;</w:t>
      </w:r>
    </w:p>
    <w:p w:rsidR="00C7484B" w:rsidRPr="003C007B" w:rsidRDefault="007D1BCB"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информация о социальных льготах, на которые работник имеет право в с</w:t>
      </w:r>
      <w:r w:rsidR="004510CE" w:rsidRPr="003C007B">
        <w:rPr>
          <w:rFonts w:ascii="Times New Roman" w:hAnsi="Times New Roman" w:cs="Times New Roman"/>
          <w:spacing w:val="-6"/>
        </w:rPr>
        <w:t>оответствии с законодательством;</w:t>
      </w:r>
    </w:p>
    <w:p w:rsidR="003C007B" w:rsidRPr="003C007B" w:rsidRDefault="003C007B"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содержание трудовой книжки, личной карточки и иных кадровых документов, касающихся работника.</w:t>
      </w:r>
    </w:p>
    <w:p w:rsidR="00887C96" w:rsidRPr="003C007B" w:rsidRDefault="00887C96" w:rsidP="000E1BCA">
      <w:pPr>
        <w:pStyle w:val="ad"/>
        <w:ind w:firstLine="567"/>
        <w:jc w:val="both"/>
        <w:rPr>
          <w:rFonts w:ascii="Times New Roman" w:hAnsi="Times New Roman" w:cs="Times New Roman"/>
          <w:spacing w:val="-6"/>
        </w:rPr>
      </w:pPr>
      <w:r w:rsidRPr="003C007B">
        <w:rPr>
          <w:rFonts w:ascii="Times New Roman" w:hAnsi="Times New Roman" w:cs="Times New Roman"/>
          <w:spacing w:val="-6"/>
        </w:rPr>
        <w:t xml:space="preserve">Для кандидата на работу в Оркестр может запрашиваться дополнительный объем персональных данных в соответствии с </w:t>
      </w:r>
      <w:r w:rsidR="00C85D2E" w:rsidRPr="003C007B">
        <w:rPr>
          <w:rFonts w:ascii="Times New Roman" w:hAnsi="Times New Roman" w:cs="Times New Roman"/>
          <w:spacing w:val="-6"/>
        </w:rPr>
        <w:t xml:space="preserve">локальными актами </w:t>
      </w:r>
      <w:r w:rsidRPr="003C007B">
        <w:rPr>
          <w:rFonts w:ascii="Times New Roman" w:hAnsi="Times New Roman" w:cs="Times New Roman"/>
          <w:spacing w:val="-6"/>
        </w:rPr>
        <w:t>Оркестра (заявление, анкета по утвержденной форме).</w:t>
      </w:r>
    </w:p>
    <w:p w:rsidR="00C7484B" w:rsidRPr="003C007B" w:rsidRDefault="00C7484B" w:rsidP="00D14FEA">
      <w:pPr>
        <w:pStyle w:val="ad"/>
        <w:numPr>
          <w:ilvl w:val="1"/>
          <w:numId w:val="16"/>
        </w:numPr>
        <w:jc w:val="both"/>
        <w:rPr>
          <w:rFonts w:ascii="Times New Roman" w:hAnsi="Times New Roman" w:cs="Times New Roman"/>
          <w:spacing w:val="-6"/>
        </w:rPr>
      </w:pPr>
      <w:r w:rsidRPr="003C007B">
        <w:rPr>
          <w:rFonts w:ascii="Times New Roman" w:hAnsi="Times New Roman" w:cs="Times New Roman"/>
          <w:spacing w:val="-6"/>
        </w:rPr>
        <w:t>В отношении категории, указанной в пунктах 7.1.3. настоящей Политики обрабатываются в объеме, переданном работником и необходимом для предоставления гарантий и компенсаций работнику, предусмотренных трудовым законодательством:</w:t>
      </w:r>
    </w:p>
    <w:p w:rsidR="00C7484B" w:rsidRDefault="00C7484B"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фамилия, имя, отчество</w:t>
      </w:r>
      <w:r w:rsidR="000D6897" w:rsidRPr="003C007B">
        <w:rPr>
          <w:rFonts w:ascii="Times New Roman" w:hAnsi="Times New Roman" w:cs="Times New Roman"/>
          <w:spacing w:val="-6"/>
        </w:rPr>
        <w:t xml:space="preserve"> (последнее  - при наличии)</w:t>
      </w:r>
      <w:r w:rsidRPr="003C007B">
        <w:rPr>
          <w:rFonts w:ascii="Times New Roman" w:hAnsi="Times New Roman" w:cs="Times New Roman"/>
          <w:spacing w:val="-6"/>
        </w:rPr>
        <w:t>;</w:t>
      </w:r>
    </w:p>
    <w:p w:rsidR="00146392" w:rsidRPr="003C007B" w:rsidRDefault="00146392" w:rsidP="00D14FEA">
      <w:pPr>
        <w:pStyle w:val="ad"/>
        <w:numPr>
          <w:ilvl w:val="5"/>
          <w:numId w:val="16"/>
        </w:numPr>
        <w:jc w:val="both"/>
        <w:rPr>
          <w:rFonts w:ascii="Times New Roman" w:hAnsi="Times New Roman" w:cs="Times New Roman"/>
          <w:spacing w:val="-6"/>
        </w:rPr>
      </w:pPr>
      <w:r>
        <w:rPr>
          <w:rFonts w:ascii="Times New Roman" w:hAnsi="Times New Roman" w:cs="Times New Roman"/>
          <w:spacing w:val="-6"/>
        </w:rPr>
        <w:t>степень родства,</w:t>
      </w:r>
      <w:r w:rsidRPr="00146392">
        <w:rPr>
          <w:rFonts w:ascii="Times New Roman" w:hAnsi="Times New Roman" w:cs="Times New Roman"/>
          <w:spacing w:val="-6"/>
        </w:rPr>
        <w:t xml:space="preserve"> </w:t>
      </w:r>
      <w:r>
        <w:rPr>
          <w:rFonts w:ascii="Times New Roman" w:hAnsi="Times New Roman" w:cs="Times New Roman"/>
          <w:spacing w:val="-6"/>
        </w:rPr>
        <w:t>год рождения близких родственников;</w:t>
      </w:r>
    </w:p>
    <w:p w:rsidR="00C7484B" w:rsidRPr="003C007B" w:rsidRDefault="00C7484B"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дата и место рождения</w:t>
      </w:r>
      <w:r w:rsidR="000D6897" w:rsidRPr="003C007B">
        <w:rPr>
          <w:rFonts w:ascii="Times New Roman" w:hAnsi="Times New Roman" w:cs="Times New Roman"/>
          <w:spacing w:val="-6"/>
        </w:rPr>
        <w:t xml:space="preserve"> </w:t>
      </w:r>
      <w:r w:rsidR="00146392">
        <w:rPr>
          <w:rFonts w:ascii="Times New Roman" w:hAnsi="Times New Roman" w:cs="Times New Roman"/>
          <w:spacing w:val="-6"/>
        </w:rPr>
        <w:t>детей</w:t>
      </w:r>
      <w:r w:rsidR="000D6897" w:rsidRPr="003C007B">
        <w:rPr>
          <w:rFonts w:ascii="Times New Roman" w:hAnsi="Times New Roman" w:cs="Times New Roman"/>
          <w:spacing w:val="-6"/>
        </w:rPr>
        <w:t>, а также мужа (жены), в том числе бывших</w:t>
      </w:r>
      <w:r w:rsidRPr="003C007B">
        <w:rPr>
          <w:rFonts w:ascii="Times New Roman" w:hAnsi="Times New Roman" w:cs="Times New Roman"/>
          <w:spacing w:val="-6"/>
        </w:rPr>
        <w:t>;</w:t>
      </w:r>
    </w:p>
    <w:p w:rsidR="00C7484B" w:rsidRPr="003C007B" w:rsidRDefault="00C7484B"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серия и номер свидетельства о рождении ребенка, сведения о выдаче указанного</w:t>
      </w:r>
      <w:r w:rsidR="000D6897" w:rsidRPr="003C007B">
        <w:rPr>
          <w:rFonts w:ascii="Times New Roman" w:hAnsi="Times New Roman" w:cs="Times New Roman"/>
          <w:spacing w:val="-6"/>
        </w:rPr>
        <w:t xml:space="preserve"> </w:t>
      </w:r>
      <w:r w:rsidRPr="003C007B">
        <w:rPr>
          <w:rFonts w:ascii="Times New Roman" w:hAnsi="Times New Roman" w:cs="Times New Roman"/>
          <w:spacing w:val="-6"/>
        </w:rPr>
        <w:t>документа и выдавшем его органе;</w:t>
      </w:r>
    </w:p>
    <w:p w:rsidR="00C7484B" w:rsidRPr="003C007B" w:rsidRDefault="00C7484B"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lastRenderedPageBreak/>
        <w:t>серия и номер свидетельства о заключении брака, сведения о выдаче указанного</w:t>
      </w:r>
      <w:r w:rsidR="000D6897" w:rsidRPr="003C007B">
        <w:rPr>
          <w:rFonts w:ascii="Times New Roman" w:hAnsi="Times New Roman" w:cs="Times New Roman"/>
          <w:spacing w:val="-6"/>
        </w:rPr>
        <w:t xml:space="preserve"> </w:t>
      </w:r>
      <w:r w:rsidR="004510CE" w:rsidRPr="003C007B">
        <w:rPr>
          <w:rFonts w:ascii="Times New Roman" w:hAnsi="Times New Roman" w:cs="Times New Roman"/>
          <w:spacing w:val="-6"/>
        </w:rPr>
        <w:t>документа и выдавшем его органе;</w:t>
      </w:r>
    </w:p>
    <w:p w:rsidR="004510CE" w:rsidRDefault="00146392" w:rsidP="004510CE">
      <w:pPr>
        <w:pStyle w:val="ad"/>
        <w:numPr>
          <w:ilvl w:val="5"/>
          <w:numId w:val="16"/>
        </w:numPr>
        <w:jc w:val="both"/>
        <w:rPr>
          <w:rFonts w:ascii="Times New Roman" w:hAnsi="Times New Roman" w:cs="Times New Roman"/>
          <w:spacing w:val="-6"/>
        </w:rPr>
      </w:pPr>
      <w:r>
        <w:rPr>
          <w:rFonts w:ascii="Times New Roman" w:hAnsi="Times New Roman" w:cs="Times New Roman"/>
          <w:spacing w:val="-6"/>
        </w:rPr>
        <w:t>сведения из</w:t>
      </w:r>
      <w:r w:rsidR="004510CE" w:rsidRPr="003C007B">
        <w:rPr>
          <w:rFonts w:ascii="Times New Roman" w:hAnsi="Times New Roman" w:cs="Times New Roman"/>
          <w:spacing w:val="-6"/>
        </w:rPr>
        <w:t xml:space="preserve"> свидетельства о смерти близкого родственника</w:t>
      </w:r>
      <w:r>
        <w:rPr>
          <w:rFonts w:ascii="Times New Roman" w:hAnsi="Times New Roman" w:cs="Times New Roman"/>
          <w:spacing w:val="-6"/>
        </w:rPr>
        <w:t xml:space="preserve"> или его копии</w:t>
      </w:r>
      <w:r w:rsidR="004510CE" w:rsidRPr="003C007B">
        <w:rPr>
          <w:rFonts w:ascii="Times New Roman" w:hAnsi="Times New Roman" w:cs="Times New Roman"/>
          <w:spacing w:val="-6"/>
        </w:rPr>
        <w:t>.</w:t>
      </w:r>
    </w:p>
    <w:p w:rsidR="00146392" w:rsidRPr="003C007B" w:rsidRDefault="00146392" w:rsidP="00146392">
      <w:pPr>
        <w:pStyle w:val="ad"/>
        <w:ind w:firstLine="567"/>
        <w:jc w:val="both"/>
        <w:rPr>
          <w:rFonts w:ascii="Times New Roman" w:hAnsi="Times New Roman" w:cs="Times New Roman"/>
          <w:spacing w:val="-6"/>
        </w:rPr>
      </w:pPr>
      <w:r>
        <w:rPr>
          <w:rFonts w:ascii="Times New Roman" w:hAnsi="Times New Roman" w:cs="Times New Roman"/>
          <w:spacing w:val="-6"/>
        </w:rPr>
        <w:t>Иные персональные данные физических ли</w:t>
      </w:r>
      <w:proofErr w:type="gramStart"/>
      <w:r>
        <w:rPr>
          <w:rFonts w:ascii="Times New Roman" w:hAnsi="Times New Roman" w:cs="Times New Roman"/>
          <w:spacing w:val="-6"/>
        </w:rPr>
        <w:t>ц-</w:t>
      </w:r>
      <w:proofErr w:type="gramEnd"/>
      <w:r>
        <w:rPr>
          <w:rFonts w:ascii="Times New Roman" w:hAnsi="Times New Roman" w:cs="Times New Roman"/>
          <w:spacing w:val="-6"/>
        </w:rPr>
        <w:t xml:space="preserve"> родственников работников обрабатываются только с их согласия.</w:t>
      </w:r>
    </w:p>
    <w:p w:rsidR="000D6897" w:rsidRPr="003C007B" w:rsidRDefault="000D6897" w:rsidP="00D14FEA">
      <w:pPr>
        <w:pStyle w:val="ad"/>
        <w:numPr>
          <w:ilvl w:val="1"/>
          <w:numId w:val="16"/>
        </w:numPr>
        <w:jc w:val="both"/>
        <w:rPr>
          <w:rFonts w:ascii="Times New Roman" w:hAnsi="Times New Roman" w:cs="Times New Roman"/>
          <w:spacing w:val="-6"/>
        </w:rPr>
      </w:pPr>
      <w:r w:rsidRPr="003C007B">
        <w:rPr>
          <w:rFonts w:ascii="Times New Roman" w:hAnsi="Times New Roman" w:cs="Times New Roman"/>
          <w:spacing w:val="-6"/>
        </w:rPr>
        <w:t>В отношении категорий, указанных в пункте 7.1.4</w:t>
      </w:r>
      <w:r w:rsidR="00887C96" w:rsidRPr="003C007B">
        <w:rPr>
          <w:rFonts w:ascii="Times New Roman" w:hAnsi="Times New Roman" w:cs="Times New Roman"/>
          <w:spacing w:val="-6"/>
        </w:rPr>
        <w:t xml:space="preserve"> настоящей Политики</w:t>
      </w:r>
      <w:r w:rsidRPr="003C007B">
        <w:rPr>
          <w:rFonts w:ascii="Times New Roman" w:hAnsi="Times New Roman" w:cs="Times New Roman"/>
          <w:spacing w:val="-6"/>
        </w:rPr>
        <w:t>, обрабатываются:</w:t>
      </w:r>
    </w:p>
    <w:p w:rsidR="000D6897" w:rsidRPr="003C007B" w:rsidRDefault="000D6897"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фамилия, имя, отчество;</w:t>
      </w:r>
    </w:p>
    <w:p w:rsidR="006352A2" w:rsidRPr="003C007B" w:rsidRDefault="006352A2"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гражданство;</w:t>
      </w:r>
    </w:p>
    <w:p w:rsidR="000D6897" w:rsidRPr="003C007B" w:rsidRDefault="000D6897"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пол;</w:t>
      </w:r>
    </w:p>
    <w:p w:rsidR="000D6897" w:rsidRPr="003C007B" w:rsidRDefault="000D6897"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возраст;</w:t>
      </w:r>
    </w:p>
    <w:p w:rsidR="000D6897" w:rsidRPr="003C007B" w:rsidRDefault="000D6897"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дата и место рождения;</w:t>
      </w:r>
    </w:p>
    <w:p w:rsidR="000D6897" w:rsidRPr="003C007B" w:rsidRDefault="000D6897"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адреса места жительства и регистрации;</w:t>
      </w:r>
    </w:p>
    <w:p w:rsidR="006352A2" w:rsidRPr="003C007B" w:rsidRDefault="006352A2"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ИНН;</w:t>
      </w:r>
    </w:p>
    <w:p w:rsidR="006352A2" w:rsidRPr="003C007B" w:rsidRDefault="00146392" w:rsidP="00D14FEA">
      <w:pPr>
        <w:pStyle w:val="ad"/>
        <w:numPr>
          <w:ilvl w:val="5"/>
          <w:numId w:val="16"/>
        </w:numPr>
        <w:jc w:val="both"/>
        <w:rPr>
          <w:rFonts w:ascii="Times New Roman" w:hAnsi="Times New Roman" w:cs="Times New Roman"/>
          <w:spacing w:val="-6"/>
        </w:rPr>
      </w:pPr>
      <w:r>
        <w:rPr>
          <w:rFonts w:ascii="Times New Roman" w:hAnsi="Times New Roman" w:cs="Times New Roman"/>
          <w:spacing w:val="-6"/>
        </w:rPr>
        <w:t xml:space="preserve">документ, подтверждающий регистрацию в системе индивидуального </w:t>
      </w:r>
      <w:r w:rsidR="00C67EB3">
        <w:rPr>
          <w:rFonts w:ascii="Times New Roman" w:hAnsi="Times New Roman" w:cs="Times New Roman"/>
          <w:spacing w:val="-6"/>
        </w:rPr>
        <w:t>(</w:t>
      </w:r>
      <w:r>
        <w:rPr>
          <w:rFonts w:ascii="Times New Roman" w:hAnsi="Times New Roman" w:cs="Times New Roman"/>
          <w:spacing w:val="-6"/>
        </w:rPr>
        <w:t>персонифицированного</w:t>
      </w:r>
      <w:r w:rsidR="00C67EB3">
        <w:rPr>
          <w:rFonts w:ascii="Times New Roman" w:hAnsi="Times New Roman" w:cs="Times New Roman"/>
          <w:spacing w:val="-6"/>
        </w:rPr>
        <w:t>)</w:t>
      </w:r>
      <w:r>
        <w:rPr>
          <w:rFonts w:ascii="Times New Roman" w:hAnsi="Times New Roman" w:cs="Times New Roman"/>
          <w:spacing w:val="-6"/>
        </w:rPr>
        <w:t xml:space="preserve"> учета</w:t>
      </w:r>
      <w:r w:rsidR="006352A2" w:rsidRPr="003C007B">
        <w:rPr>
          <w:rFonts w:ascii="Times New Roman" w:hAnsi="Times New Roman" w:cs="Times New Roman"/>
          <w:spacing w:val="-6"/>
        </w:rPr>
        <w:t>;</w:t>
      </w:r>
    </w:p>
    <w:p w:rsidR="006352A2" w:rsidRPr="003C007B" w:rsidRDefault="006352A2"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ЕГРИП (для индивидуального предпринимателя);</w:t>
      </w:r>
    </w:p>
    <w:p w:rsidR="006352A2" w:rsidRPr="003C007B" w:rsidRDefault="006352A2"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серия и номер основного документа, удостоверяющего личность, сведения о выдаче указанного документа и выдавшем его органе;</w:t>
      </w:r>
    </w:p>
    <w:p w:rsidR="006352A2" w:rsidRPr="003C007B" w:rsidRDefault="006352A2"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банковские реквизиты;</w:t>
      </w:r>
    </w:p>
    <w:p w:rsidR="000D6897" w:rsidRPr="003C007B" w:rsidRDefault="000D6897"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контактный телефон;</w:t>
      </w:r>
    </w:p>
    <w:p w:rsidR="006352A2" w:rsidRPr="003C007B" w:rsidRDefault="006352A2"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адрес электронной почты</w:t>
      </w:r>
      <w:r w:rsidR="00E2212B" w:rsidRPr="003C007B">
        <w:rPr>
          <w:rFonts w:ascii="Times New Roman" w:hAnsi="Times New Roman" w:cs="Times New Roman"/>
          <w:spacing w:val="-6"/>
        </w:rPr>
        <w:t xml:space="preserve"> (</w:t>
      </w:r>
      <w:r w:rsidR="00E2212B" w:rsidRPr="003C007B">
        <w:rPr>
          <w:rFonts w:ascii="Times New Roman" w:hAnsi="Times New Roman" w:cs="Times New Roman"/>
          <w:spacing w:val="-6"/>
          <w:lang w:val="en-US"/>
        </w:rPr>
        <w:t>e</w:t>
      </w:r>
      <w:r w:rsidR="00E2212B" w:rsidRPr="003C007B">
        <w:rPr>
          <w:rFonts w:ascii="Times New Roman" w:hAnsi="Times New Roman" w:cs="Times New Roman"/>
          <w:spacing w:val="-6"/>
        </w:rPr>
        <w:t>-</w:t>
      </w:r>
      <w:r w:rsidR="00E2212B" w:rsidRPr="003C007B">
        <w:rPr>
          <w:rFonts w:ascii="Times New Roman" w:hAnsi="Times New Roman" w:cs="Times New Roman"/>
          <w:spacing w:val="-6"/>
          <w:lang w:val="en-US"/>
        </w:rPr>
        <w:t>mail</w:t>
      </w:r>
      <w:r w:rsidR="00E2212B" w:rsidRPr="003C007B">
        <w:rPr>
          <w:rFonts w:ascii="Times New Roman" w:hAnsi="Times New Roman" w:cs="Times New Roman"/>
          <w:spacing w:val="-6"/>
        </w:rPr>
        <w:t>)</w:t>
      </w:r>
      <w:r w:rsidRPr="003C007B">
        <w:rPr>
          <w:rFonts w:ascii="Times New Roman" w:hAnsi="Times New Roman" w:cs="Times New Roman"/>
          <w:spacing w:val="-6"/>
        </w:rPr>
        <w:t>.</w:t>
      </w:r>
    </w:p>
    <w:p w:rsidR="000D6897" w:rsidRPr="003C007B" w:rsidRDefault="000D6897" w:rsidP="00D14FEA">
      <w:pPr>
        <w:pStyle w:val="ad"/>
        <w:numPr>
          <w:ilvl w:val="1"/>
          <w:numId w:val="16"/>
        </w:numPr>
        <w:jc w:val="both"/>
        <w:rPr>
          <w:rFonts w:ascii="Times New Roman" w:hAnsi="Times New Roman" w:cs="Times New Roman"/>
          <w:spacing w:val="-6"/>
        </w:rPr>
      </w:pPr>
      <w:r w:rsidRPr="003C007B">
        <w:rPr>
          <w:rFonts w:ascii="Times New Roman" w:hAnsi="Times New Roman" w:cs="Times New Roman"/>
          <w:spacing w:val="-6"/>
        </w:rPr>
        <w:t>В отношении законных представителей или представителей по доверенности</w:t>
      </w:r>
      <w:r w:rsidR="006352A2" w:rsidRPr="003C007B">
        <w:rPr>
          <w:rFonts w:ascii="Times New Roman" w:hAnsi="Times New Roman" w:cs="Times New Roman"/>
          <w:spacing w:val="-6"/>
        </w:rPr>
        <w:t xml:space="preserve"> </w:t>
      </w:r>
      <w:r w:rsidRPr="003C007B">
        <w:rPr>
          <w:rFonts w:ascii="Times New Roman" w:hAnsi="Times New Roman" w:cs="Times New Roman"/>
          <w:spacing w:val="-6"/>
        </w:rPr>
        <w:t>указанных лиц обрабатываются:</w:t>
      </w:r>
    </w:p>
    <w:p w:rsidR="000D6897" w:rsidRPr="003C007B" w:rsidRDefault="000D6897"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фамилия, имя, отчество</w:t>
      </w:r>
      <w:r w:rsidR="00E2212B" w:rsidRPr="003C007B">
        <w:rPr>
          <w:rFonts w:ascii="Times New Roman" w:hAnsi="Times New Roman" w:cs="Times New Roman"/>
          <w:spacing w:val="-6"/>
        </w:rPr>
        <w:t xml:space="preserve"> (при – наличии)</w:t>
      </w:r>
      <w:r w:rsidRPr="003C007B">
        <w:rPr>
          <w:rFonts w:ascii="Times New Roman" w:hAnsi="Times New Roman" w:cs="Times New Roman"/>
          <w:spacing w:val="-6"/>
        </w:rPr>
        <w:t>;</w:t>
      </w:r>
    </w:p>
    <w:p w:rsidR="006352A2" w:rsidRPr="003C007B" w:rsidRDefault="006352A2"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гражданство;</w:t>
      </w:r>
    </w:p>
    <w:p w:rsidR="006352A2" w:rsidRPr="003C007B" w:rsidRDefault="006352A2"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п</w:t>
      </w:r>
      <w:r w:rsidR="000D6897" w:rsidRPr="003C007B">
        <w:rPr>
          <w:rFonts w:ascii="Times New Roman" w:hAnsi="Times New Roman" w:cs="Times New Roman"/>
          <w:spacing w:val="-6"/>
        </w:rPr>
        <w:t>ол;</w:t>
      </w:r>
    </w:p>
    <w:p w:rsidR="000D6897" w:rsidRPr="003C007B" w:rsidRDefault="000D6897"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возраст;</w:t>
      </w:r>
    </w:p>
    <w:p w:rsidR="000D6897" w:rsidRPr="003C007B" w:rsidRDefault="000D6897"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дата и место рождения;</w:t>
      </w:r>
    </w:p>
    <w:p w:rsidR="000D6897" w:rsidRPr="003C007B" w:rsidRDefault="000D6897"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адреса места жительства и регистрации;</w:t>
      </w:r>
    </w:p>
    <w:p w:rsidR="000D6897" w:rsidRPr="003C007B" w:rsidRDefault="000D6897"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контрактный телефон;</w:t>
      </w:r>
    </w:p>
    <w:p w:rsidR="000D6897" w:rsidRPr="003C007B" w:rsidRDefault="000D6897"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адрес электронной почты</w:t>
      </w:r>
      <w:r w:rsidR="00E2212B" w:rsidRPr="003C007B">
        <w:rPr>
          <w:rFonts w:ascii="Times New Roman" w:hAnsi="Times New Roman" w:cs="Times New Roman"/>
          <w:spacing w:val="-6"/>
        </w:rPr>
        <w:t xml:space="preserve"> (</w:t>
      </w:r>
      <w:r w:rsidR="00E2212B" w:rsidRPr="003C007B">
        <w:rPr>
          <w:rFonts w:ascii="Times New Roman" w:hAnsi="Times New Roman" w:cs="Times New Roman"/>
          <w:spacing w:val="-6"/>
          <w:lang w:val="en-US"/>
        </w:rPr>
        <w:t>e</w:t>
      </w:r>
      <w:r w:rsidR="00E2212B" w:rsidRPr="003C007B">
        <w:rPr>
          <w:rFonts w:ascii="Times New Roman" w:hAnsi="Times New Roman" w:cs="Times New Roman"/>
          <w:spacing w:val="-6"/>
        </w:rPr>
        <w:t>-</w:t>
      </w:r>
      <w:r w:rsidR="00E2212B" w:rsidRPr="003C007B">
        <w:rPr>
          <w:rFonts w:ascii="Times New Roman" w:hAnsi="Times New Roman" w:cs="Times New Roman"/>
          <w:spacing w:val="-6"/>
          <w:lang w:val="en-US"/>
        </w:rPr>
        <w:t>mail</w:t>
      </w:r>
      <w:r w:rsidR="00E2212B" w:rsidRPr="003C007B">
        <w:rPr>
          <w:rFonts w:ascii="Times New Roman" w:hAnsi="Times New Roman" w:cs="Times New Roman"/>
          <w:spacing w:val="-6"/>
        </w:rPr>
        <w:t>)</w:t>
      </w:r>
      <w:r w:rsidRPr="003C007B">
        <w:rPr>
          <w:rFonts w:ascii="Times New Roman" w:hAnsi="Times New Roman" w:cs="Times New Roman"/>
          <w:spacing w:val="-6"/>
        </w:rPr>
        <w:t>;</w:t>
      </w:r>
    </w:p>
    <w:p w:rsidR="000D6897" w:rsidRPr="003C007B" w:rsidRDefault="000D6897"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серия и номер основного документа, удостоверяющего личность, сведения о выдаче</w:t>
      </w:r>
      <w:r w:rsidR="006352A2" w:rsidRPr="003C007B">
        <w:rPr>
          <w:rFonts w:ascii="Times New Roman" w:hAnsi="Times New Roman" w:cs="Times New Roman"/>
          <w:spacing w:val="-6"/>
        </w:rPr>
        <w:t xml:space="preserve"> </w:t>
      </w:r>
      <w:r w:rsidRPr="003C007B">
        <w:rPr>
          <w:rFonts w:ascii="Times New Roman" w:hAnsi="Times New Roman" w:cs="Times New Roman"/>
          <w:spacing w:val="-6"/>
        </w:rPr>
        <w:t>указанного документа и выдавшем его органе;</w:t>
      </w:r>
    </w:p>
    <w:p w:rsidR="00887C96" w:rsidRPr="003C007B" w:rsidRDefault="000D6897"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сведения о документе, который подтве</w:t>
      </w:r>
      <w:r w:rsidR="00887C96" w:rsidRPr="003C007B">
        <w:rPr>
          <w:rFonts w:ascii="Times New Roman" w:hAnsi="Times New Roman" w:cs="Times New Roman"/>
          <w:spacing w:val="-6"/>
        </w:rPr>
        <w:t>рждает полномочия представителя.</w:t>
      </w:r>
    </w:p>
    <w:p w:rsidR="00E2212B" w:rsidRPr="003C007B" w:rsidRDefault="00887C96" w:rsidP="002C3E51">
      <w:pPr>
        <w:pStyle w:val="ad"/>
        <w:numPr>
          <w:ilvl w:val="1"/>
          <w:numId w:val="16"/>
        </w:numPr>
        <w:jc w:val="both"/>
        <w:rPr>
          <w:rFonts w:ascii="Times New Roman" w:hAnsi="Times New Roman" w:cs="Times New Roman"/>
          <w:spacing w:val="-6"/>
        </w:rPr>
      </w:pPr>
      <w:r w:rsidRPr="003C007B">
        <w:rPr>
          <w:rFonts w:ascii="Times New Roman" w:hAnsi="Times New Roman" w:cs="Times New Roman"/>
          <w:spacing w:val="-6"/>
        </w:rPr>
        <w:t xml:space="preserve"> В отношении категории, указанн</w:t>
      </w:r>
      <w:r w:rsidR="00FD4B35" w:rsidRPr="003C007B">
        <w:rPr>
          <w:rFonts w:ascii="Times New Roman" w:hAnsi="Times New Roman" w:cs="Times New Roman"/>
          <w:spacing w:val="-6"/>
        </w:rPr>
        <w:t>ой</w:t>
      </w:r>
      <w:r w:rsidRPr="003C007B">
        <w:rPr>
          <w:rFonts w:ascii="Times New Roman" w:hAnsi="Times New Roman" w:cs="Times New Roman"/>
          <w:spacing w:val="-6"/>
        </w:rPr>
        <w:t xml:space="preserve"> в пункте 7.1.5 настоящей Политики, обрабатываются:</w:t>
      </w:r>
    </w:p>
    <w:p w:rsidR="00E2212B" w:rsidRDefault="00E2212B" w:rsidP="00D14FEA">
      <w:pPr>
        <w:pStyle w:val="ad"/>
        <w:numPr>
          <w:ilvl w:val="2"/>
          <w:numId w:val="16"/>
        </w:numPr>
        <w:jc w:val="both"/>
        <w:rPr>
          <w:rFonts w:ascii="Times New Roman" w:hAnsi="Times New Roman" w:cs="Times New Roman"/>
          <w:spacing w:val="-6"/>
        </w:rPr>
      </w:pPr>
      <w:r w:rsidRPr="003C007B">
        <w:rPr>
          <w:rFonts w:ascii="Times New Roman" w:hAnsi="Times New Roman" w:cs="Times New Roman"/>
          <w:spacing w:val="-6"/>
        </w:rPr>
        <w:t>В случае письменного/электронного обращения:</w:t>
      </w:r>
    </w:p>
    <w:p w:rsidR="00E2212B" w:rsidRPr="003C007B" w:rsidRDefault="00E2212B"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фамилия, имя, отчество (при – наличии);</w:t>
      </w:r>
    </w:p>
    <w:p w:rsidR="00E2212B" w:rsidRPr="003C007B" w:rsidRDefault="00E2212B"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почтовый адрес;</w:t>
      </w:r>
    </w:p>
    <w:p w:rsidR="00E2212B" w:rsidRPr="003C007B" w:rsidRDefault="00E2212B"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контрактный телефон;</w:t>
      </w:r>
    </w:p>
    <w:p w:rsidR="00887C96" w:rsidRPr="003C007B" w:rsidRDefault="00E2212B"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адрес электронной почты (</w:t>
      </w:r>
      <w:r w:rsidRPr="003C007B">
        <w:rPr>
          <w:rFonts w:ascii="Times New Roman" w:hAnsi="Times New Roman" w:cs="Times New Roman"/>
          <w:spacing w:val="-6"/>
          <w:lang w:val="en-US"/>
        </w:rPr>
        <w:t>e</w:t>
      </w:r>
      <w:r w:rsidRPr="003C007B">
        <w:rPr>
          <w:rFonts w:ascii="Times New Roman" w:hAnsi="Times New Roman" w:cs="Times New Roman"/>
          <w:spacing w:val="-6"/>
        </w:rPr>
        <w:t>-</w:t>
      </w:r>
      <w:r w:rsidRPr="003C007B">
        <w:rPr>
          <w:rFonts w:ascii="Times New Roman" w:hAnsi="Times New Roman" w:cs="Times New Roman"/>
          <w:spacing w:val="-6"/>
          <w:lang w:val="en-US"/>
        </w:rPr>
        <w:t>mail</w:t>
      </w:r>
      <w:r w:rsidRPr="003C007B">
        <w:rPr>
          <w:rFonts w:ascii="Times New Roman" w:hAnsi="Times New Roman" w:cs="Times New Roman"/>
          <w:spacing w:val="-6"/>
        </w:rPr>
        <w:t>);</w:t>
      </w:r>
    </w:p>
    <w:p w:rsidR="00E2212B" w:rsidRPr="003C007B" w:rsidRDefault="00E2212B" w:rsidP="00D14FEA">
      <w:pPr>
        <w:pStyle w:val="ad"/>
        <w:numPr>
          <w:ilvl w:val="2"/>
          <w:numId w:val="16"/>
        </w:numPr>
        <w:jc w:val="both"/>
        <w:rPr>
          <w:rFonts w:ascii="Times New Roman" w:hAnsi="Times New Roman" w:cs="Times New Roman"/>
          <w:spacing w:val="-6"/>
        </w:rPr>
      </w:pPr>
      <w:r w:rsidRPr="003C007B">
        <w:rPr>
          <w:rFonts w:ascii="Times New Roman" w:hAnsi="Times New Roman" w:cs="Times New Roman"/>
          <w:spacing w:val="-6"/>
        </w:rPr>
        <w:t>В случае личного обращения:</w:t>
      </w:r>
    </w:p>
    <w:p w:rsidR="00E2212B" w:rsidRPr="003C007B" w:rsidRDefault="00E2212B"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фамилия, имя, отчество (при – наличии);</w:t>
      </w:r>
    </w:p>
    <w:p w:rsidR="00E2212B" w:rsidRDefault="00E2212B" w:rsidP="00D14FEA">
      <w:pPr>
        <w:pStyle w:val="ad"/>
        <w:numPr>
          <w:ilvl w:val="5"/>
          <w:numId w:val="16"/>
        </w:numPr>
        <w:jc w:val="both"/>
        <w:rPr>
          <w:rFonts w:ascii="Times New Roman" w:hAnsi="Times New Roman" w:cs="Times New Roman"/>
          <w:spacing w:val="-6"/>
        </w:rPr>
      </w:pPr>
      <w:r w:rsidRPr="003C007B">
        <w:rPr>
          <w:rFonts w:ascii="Times New Roman" w:hAnsi="Times New Roman" w:cs="Times New Roman"/>
          <w:spacing w:val="-6"/>
        </w:rPr>
        <w:t>сведения содержащиеся, в документе, удостоверяющем личность (паспортные данные).</w:t>
      </w:r>
    </w:p>
    <w:p w:rsidR="00146392" w:rsidRDefault="00C67EB3" w:rsidP="002C3E51">
      <w:pPr>
        <w:pStyle w:val="ad"/>
        <w:numPr>
          <w:ilvl w:val="1"/>
          <w:numId w:val="16"/>
        </w:numPr>
        <w:jc w:val="both"/>
        <w:rPr>
          <w:rFonts w:ascii="Times New Roman" w:hAnsi="Times New Roman" w:cs="Times New Roman"/>
          <w:spacing w:val="-6"/>
        </w:rPr>
      </w:pPr>
      <w:r>
        <w:rPr>
          <w:rFonts w:ascii="Times New Roman" w:hAnsi="Times New Roman" w:cs="Times New Roman"/>
          <w:spacing w:val="-6"/>
        </w:rPr>
        <w:t>В отношении Пользователей</w:t>
      </w:r>
      <w:r w:rsidR="002C3E51">
        <w:rPr>
          <w:rFonts w:ascii="Times New Roman" w:hAnsi="Times New Roman" w:cs="Times New Roman"/>
          <w:spacing w:val="-6"/>
        </w:rPr>
        <w:t xml:space="preserve"> обрабатываются:</w:t>
      </w:r>
    </w:p>
    <w:p w:rsidR="002C3E51" w:rsidRDefault="002C3E51" w:rsidP="002C3E51">
      <w:pPr>
        <w:pStyle w:val="ad"/>
        <w:ind w:left="567"/>
        <w:jc w:val="both"/>
        <w:rPr>
          <w:rFonts w:ascii="Times New Roman" w:hAnsi="Times New Roman" w:cs="Times New Roman"/>
          <w:spacing w:val="-6"/>
        </w:rPr>
      </w:pPr>
      <w:r>
        <w:rPr>
          <w:rFonts w:ascii="Times New Roman" w:hAnsi="Times New Roman" w:cs="Times New Roman"/>
          <w:spacing w:val="-6"/>
        </w:rPr>
        <w:t>-</w:t>
      </w:r>
      <w:r w:rsidR="00EB3832">
        <w:rPr>
          <w:rFonts w:ascii="Times New Roman" w:hAnsi="Times New Roman" w:cs="Times New Roman"/>
          <w:spacing w:val="-6"/>
        </w:rPr>
        <w:t>имя;</w:t>
      </w:r>
    </w:p>
    <w:p w:rsidR="00EB3832" w:rsidRDefault="00EB3832" w:rsidP="002C3E51">
      <w:pPr>
        <w:pStyle w:val="ad"/>
        <w:ind w:left="567"/>
        <w:jc w:val="both"/>
        <w:rPr>
          <w:rFonts w:ascii="Times New Roman" w:hAnsi="Times New Roman" w:cs="Times New Roman"/>
          <w:spacing w:val="-6"/>
        </w:rPr>
      </w:pPr>
      <w:r>
        <w:rPr>
          <w:rFonts w:ascii="Times New Roman" w:hAnsi="Times New Roman" w:cs="Times New Roman"/>
          <w:spacing w:val="-6"/>
        </w:rPr>
        <w:t>-контактный телефон;</w:t>
      </w:r>
    </w:p>
    <w:p w:rsidR="00D16A76" w:rsidRDefault="00EB3832" w:rsidP="00D16A76">
      <w:pPr>
        <w:pStyle w:val="ad"/>
        <w:ind w:left="567"/>
        <w:jc w:val="both"/>
        <w:rPr>
          <w:rFonts w:ascii="Times New Roman" w:hAnsi="Times New Roman" w:cs="Times New Roman"/>
          <w:spacing w:val="-6"/>
        </w:rPr>
      </w:pPr>
      <w:r>
        <w:rPr>
          <w:rFonts w:ascii="Times New Roman" w:hAnsi="Times New Roman" w:cs="Times New Roman"/>
          <w:spacing w:val="-6"/>
        </w:rPr>
        <w:t>-</w:t>
      </w:r>
      <w:r w:rsidRPr="00EB3832">
        <w:rPr>
          <w:rFonts w:ascii="Times New Roman" w:hAnsi="Times New Roman" w:cs="Times New Roman"/>
          <w:spacing w:val="-6"/>
        </w:rPr>
        <w:t xml:space="preserve"> </w:t>
      </w:r>
      <w:r w:rsidRPr="003C007B">
        <w:rPr>
          <w:rFonts w:ascii="Times New Roman" w:hAnsi="Times New Roman" w:cs="Times New Roman"/>
          <w:spacing w:val="-6"/>
        </w:rPr>
        <w:t>адрес электронной почты (</w:t>
      </w:r>
      <w:r w:rsidRPr="003C007B">
        <w:rPr>
          <w:rFonts w:ascii="Times New Roman" w:hAnsi="Times New Roman" w:cs="Times New Roman"/>
          <w:spacing w:val="-6"/>
          <w:lang w:val="en-US"/>
        </w:rPr>
        <w:t>e</w:t>
      </w:r>
      <w:r w:rsidRPr="003C007B">
        <w:rPr>
          <w:rFonts w:ascii="Times New Roman" w:hAnsi="Times New Roman" w:cs="Times New Roman"/>
          <w:spacing w:val="-6"/>
        </w:rPr>
        <w:t>-</w:t>
      </w:r>
      <w:r w:rsidRPr="003C007B">
        <w:rPr>
          <w:rFonts w:ascii="Times New Roman" w:hAnsi="Times New Roman" w:cs="Times New Roman"/>
          <w:spacing w:val="-6"/>
          <w:lang w:val="en-US"/>
        </w:rPr>
        <w:t>mail</w:t>
      </w:r>
      <w:r w:rsidRPr="003C007B">
        <w:rPr>
          <w:rFonts w:ascii="Times New Roman" w:hAnsi="Times New Roman" w:cs="Times New Roman"/>
          <w:spacing w:val="-6"/>
        </w:rPr>
        <w:t>)</w:t>
      </w:r>
      <w:r>
        <w:rPr>
          <w:rFonts w:ascii="Times New Roman" w:hAnsi="Times New Roman" w:cs="Times New Roman"/>
          <w:spacing w:val="-6"/>
        </w:rPr>
        <w:t>.</w:t>
      </w:r>
    </w:p>
    <w:p w:rsidR="00AE3FE5" w:rsidRDefault="00AE3FE5" w:rsidP="002C3E51">
      <w:pPr>
        <w:pStyle w:val="af3"/>
        <w:numPr>
          <w:ilvl w:val="1"/>
          <w:numId w:val="16"/>
        </w:numPr>
        <w:rPr>
          <w:rFonts w:ascii="Times New Roman" w:hAnsi="Times New Roman" w:cs="Times New Roman"/>
          <w:spacing w:val="-6"/>
        </w:rPr>
      </w:pPr>
      <w:r w:rsidRPr="003C007B">
        <w:rPr>
          <w:rFonts w:ascii="Times New Roman" w:hAnsi="Times New Roman" w:cs="Times New Roman"/>
          <w:spacing w:val="-6"/>
        </w:rPr>
        <w:t>Оркестр  может обрабатывать и другие персональные данные, определяемые  в соответствии с законодательством Российской Федерации,  локальными нормативными актами Оркестра с учетом целей обработки персональных данных, указанных в разделе 4 настоящей Политики.</w:t>
      </w:r>
    </w:p>
    <w:p w:rsidR="00D16A76" w:rsidRDefault="00D16A76" w:rsidP="002C3E51">
      <w:pPr>
        <w:pStyle w:val="af3"/>
        <w:numPr>
          <w:ilvl w:val="1"/>
          <w:numId w:val="16"/>
        </w:numPr>
        <w:rPr>
          <w:rFonts w:ascii="Times New Roman" w:hAnsi="Times New Roman" w:cs="Times New Roman"/>
          <w:spacing w:val="-6"/>
        </w:rPr>
      </w:pPr>
      <w:r>
        <w:rPr>
          <w:rFonts w:ascii="Times New Roman" w:hAnsi="Times New Roman" w:cs="Times New Roman"/>
          <w:spacing w:val="-6"/>
        </w:rPr>
        <w:lastRenderedPageBreak/>
        <w:t>На веб-сайте Оркестра происходит сбор и обработка обезличенных данных о Пользователях с помощью сервисов интернет статистики,  с целью сбора информации о действиях Пользователей для улучшения качества сайта.</w:t>
      </w:r>
    </w:p>
    <w:p w:rsidR="00E2212B" w:rsidRPr="002D1C42" w:rsidRDefault="00887C96" w:rsidP="00D14FEA">
      <w:pPr>
        <w:pStyle w:val="ad"/>
        <w:numPr>
          <w:ilvl w:val="1"/>
          <w:numId w:val="16"/>
        </w:numPr>
        <w:jc w:val="both"/>
        <w:rPr>
          <w:rFonts w:ascii="Times New Roman" w:hAnsi="Times New Roman" w:cs="Times New Roman"/>
          <w:spacing w:val="-6"/>
        </w:rPr>
      </w:pPr>
      <w:r w:rsidRPr="002D1C42">
        <w:rPr>
          <w:rFonts w:ascii="Times New Roman" w:hAnsi="Times New Roman" w:cs="Times New Roman"/>
          <w:spacing w:val="-6"/>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Оркестре не осуществляется.</w:t>
      </w:r>
    </w:p>
    <w:p w:rsidR="001A26DE" w:rsidRPr="002D1C42" w:rsidRDefault="001A26DE" w:rsidP="00D14FEA">
      <w:pPr>
        <w:pStyle w:val="ad"/>
        <w:numPr>
          <w:ilvl w:val="1"/>
          <w:numId w:val="16"/>
        </w:numPr>
        <w:jc w:val="both"/>
        <w:rPr>
          <w:rFonts w:ascii="Times New Roman" w:hAnsi="Times New Roman" w:cs="Times New Roman"/>
          <w:spacing w:val="-6"/>
        </w:rPr>
      </w:pPr>
      <w:r w:rsidRPr="002D1C42">
        <w:rPr>
          <w:rFonts w:ascii="Times New Roman" w:hAnsi="Times New Roman" w:cs="Times New Roman"/>
          <w:spacing w:val="-6"/>
        </w:rPr>
        <w:t>Содержание и объем обрабатываемых персональных данны</w:t>
      </w:r>
      <w:r w:rsidR="00FD4B35" w:rsidRPr="002D1C42">
        <w:rPr>
          <w:rFonts w:ascii="Times New Roman" w:hAnsi="Times New Roman" w:cs="Times New Roman"/>
          <w:spacing w:val="-6"/>
        </w:rPr>
        <w:t>х</w:t>
      </w:r>
      <w:r w:rsidRPr="002D1C42">
        <w:rPr>
          <w:rFonts w:ascii="Times New Roman" w:hAnsi="Times New Roman" w:cs="Times New Roman"/>
          <w:spacing w:val="-6"/>
        </w:rPr>
        <w:t xml:space="preserve">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8187E" w:rsidRPr="000E1BCA" w:rsidRDefault="003D33D7" w:rsidP="00D14FEA">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0" w:afterAutospacing="0"/>
        <w:jc w:val="center"/>
        <w:rPr>
          <w:rFonts w:ascii="Times New Roman" w:hAnsi="Times New Roman" w:cs="Times New Roman"/>
          <w:b/>
          <w:bCs/>
          <w:spacing w:val="-6"/>
          <w:sz w:val="24"/>
          <w:szCs w:val="24"/>
        </w:rPr>
      </w:pPr>
      <w:r w:rsidRPr="000E1BCA">
        <w:rPr>
          <w:rFonts w:ascii="Times New Roman" w:hAnsi="Times New Roman" w:cs="Times New Roman"/>
          <w:b/>
          <w:bCs/>
          <w:spacing w:val="-6"/>
          <w:sz w:val="24"/>
          <w:szCs w:val="24"/>
        </w:rPr>
        <w:t xml:space="preserve">Порядок и условия обработки и хранение </w:t>
      </w:r>
      <w:r w:rsidR="003325FA" w:rsidRPr="000E1BCA">
        <w:rPr>
          <w:rFonts w:ascii="Times New Roman" w:hAnsi="Times New Roman" w:cs="Times New Roman"/>
          <w:b/>
          <w:bCs/>
          <w:spacing w:val="-6"/>
          <w:sz w:val="24"/>
          <w:szCs w:val="24"/>
        </w:rPr>
        <w:t>персональных данных</w:t>
      </w:r>
    </w:p>
    <w:p w:rsidR="002F64A9" w:rsidRPr="003C007B" w:rsidRDefault="002F64A9" w:rsidP="002F64A9">
      <w:pPr>
        <w:pStyle w:val="ad"/>
        <w:numPr>
          <w:ilvl w:val="1"/>
          <w:numId w:val="16"/>
        </w:numPr>
        <w:jc w:val="both"/>
        <w:rPr>
          <w:rFonts w:ascii="Times New Roman" w:hAnsi="Times New Roman" w:cs="Times New Roman"/>
          <w:spacing w:val="-6"/>
        </w:rPr>
      </w:pPr>
      <w:r w:rsidRPr="003C007B">
        <w:rPr>
          <w:rFonts w:ascii="Times New Roman" w:hAnsi="Times New Roman" w:cs="Times New Roman"/>
          <w:spacing w:val="-6"/>
        </w:rPr>
        <w:t>Оркестр производит обработку персональных данных при наличии хотя бы одного из следующих условий:</w:t>
      </w:r>
    </w:p>
    <w:p w:rsidR="002F64A9" w:rsidRPr="003C007B" w:rsidRDefault="002F64A9" w:rsidP="002F64A9">
      <w:pPr>
        <w:pStyle w:val="ad"/>
        <w:numPr>
          <w:ilvl w:val="0"/>
          <w:numId w:val="20"/>
        </w:numPr>
        <w:tabs>
          <w:tab w:val="left" w:pos="851"/>
        </w:tabs>
        <w:ind w:left="0" w:firstLine="567"/>
        <w:jc w:val="both"/>
        <w:rPr>
          <w:rFonts w:ascii="Times New Roman" w:hAnsi="Times New Roman" w:cs="Times New Roman"/>
          <w:spacing w:val="-6"/>
        </w:rPr>
      </w:pPr>
      <w:r w:rsidRPr="003C007B">
        <w:rPr>
          <w:rFonts w:ascii="Times New Roman" w:hAnsi="Times New Roman" w:cs="Times New Roman"/>
          <w:spacing w:val="-6"/>
        </w:rPr>
        <w:t>обработка персональных данных осуществляется с согласия субъекта персональных данных на обработку его персональных данных;</w:t>
      </w:r>
    </w:p>
    <w:p w:rsidR="002F64A9" w:rsidRPr="003C007B" w:rsidRDefault="002F64A9" w:rsidP="002F64A9">
      <w:pPr>
        <w:pStyle w:val="ad"/>
        <w:numPr>
          <w:ilvl w:val="0"/>
          <w:numId w:val="20"/>
        </w:numPr>
        <w:tabs>
          <w:tab w:val="left" w:pos="0"/>
          <w:tab w:val="left" w:pos="851"/>
        </w:tabs>
        <w:ind w:left="0" w:firstLine="567"/>
        <w:jc w:val="both"/>
        <w:rPr>
          <w:rFonts w:ascii="Times New Roman" w:hAnsi="Times New Roman" w:cs="Times New Roman"/>
          <w:spacing w:val="-6"/>
        </w:rPr>
      </w:pPr>
      <w:r w:rsidRPr="003C007B">
        <w:rPr>
          <w:rFonts w:ascii="Times New Roman" w:hAnsi="Times New Roman" w:cs="Times New Roman"/>
          <w:spacing w:val="-6"/>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3C007B">
        <w:rPr>
          <w:rFonts w:ascii="Times New Roman" w:hAnsi="Times New Roman" w:cs="Times New Roman"/>
          <w:spacing w:val="-6"/>
        </w:rPr>
        <w:t>выполнения</w:t>
      </w:r>
      <w:proofErr w:type="gramEnd"/>
      <w:r w:rsidRPr="003C007B">
        <w:rPr>
          <w:rFonts w:ascii="Times New Roman" w:hAnsi="Times New Roman" w:cs="Times New Roman"/>
          <w:spacing w:val="-6"/>
        </w:rPr>
        <w:t xml:space="preserve"> возложенных законодательством Российской Федерации на оператора функций, полномочий и обязанностей;</w:t>
      </w:r>
    </w:p>
    <w:p w:rsidR="002F64A9" w:rsidRPr="003C007B" w:rsidRDefault="002F64A9" w:rsidP="002F64A9">
      <w:pPr>
        <w:pStyle w:val="ad"/>
        <w:numPr>
          <w:ilvl w:val="0"/>
          <w:numId w:val="20"/>
        </w:numPr>
        <w:tabs>
          <w:tab w:val="left" w:pos="851"/>
          <w:tab w:val="left" w:pos="1560"/>
        </w:tabs>
        <w:ind w:left="0" w:firstLine="567"/>
        <w:jc w:val="both"/>
        <w:rPr>
          <w:rFonts w:ascii="Times New Roman" w:hAnsi="Times New Roman" w:cs="Times New Roman"/>
          <w:spacing w:val="-6"/>
        </w:rPr>
      </w:pPr>
      <w:r w:rsidRPr="003C007B">
        <w:rPr>
          <w:rFonts w:ascii="Times New Roman" w:hAnsi="Times New Roman" w:cs="Times New Roman"/>
          <w:spacing w:val="-6"/>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2F64A9" w:rsidRPr="003C007B" w:rsidRDefault="002F64A9" w:rsidP="002F64A9">
      <w:pPr>
        <w:pStyle w:val="ad"/>
        <w:numPr>
          <w:ilvl w:val="0"/>
          <w:numId w:val="20"/>
        </w:numPr>
        <w:tabs>
          <w:tab w:val="left" w:pos="851"/>
        </w:tabs>
        <w:ind w:left="0" w:firstLine="567"/>
        <w:jc w:val="both"/>
        <w:rPr>
          <w:rFonts w:ascii="Times New Roman" w:hAnsi="Times New Roman" w:cs="Times New Roman"/>
          <w:spacing w:val="-6"/>
        </w:rPr>
      </w:pPr>
      <w:proofErr w:type="gramStart"/>
      <w:r w:rsidRPr="003C007B">
        <w:rPr>
          <w:rFonts w:ascii="Times New Roman" w:hAnsi="Times New Roman" w:cs="Times New Roman"/>
          <w:spacing w:val="-6"/>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2F64A9" w:rsidRPr="003C007B" w:rsidRDefault="002F64A9" w:rsidP="002F64A9">
      <w:pPr>
        <w:pStyle w:val="ad"/>
        <w:numPr>
          <w:ilvl w:val="0"/>
          <w:numId w:val="20"/>
        </w:numPr>
        <w:tabs>
          <w:tab w:val="left" w:pos="851"/>
          <w:tab w:val="left" w:pos="1134"/>
        </w:tabs>
        <w:ind w:left="0" w:firstLine="567"/>
        <w:jc w:val="both"/>
        <w:rPr>
          <w:rFonts w:ascii="Times New Roman" w:hAnsi="Times New Roman" w:cs="Times New Roman"/>
          <w:spacing w:val="-6"/>
        </w:rPr>
      </w:pPr>
      <w:r w:rsidRPr="003C007B">
        <w:rPr>
          <w:rFonts w:ascii="Times New Roman" w:hAnsi="Times New Roman" w:cs="Times New Roman"/>
          <w:spacing w:val="-6"/>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F64A9" w:rsidRPr="003C007B" w:rsidRDefault="002F64A9" w:rsidP="002F64A9">
      <w:pPr>
        <w:pStyle w:val="ad"/>
        <w:numPr>
          <w:ilvl w:val="0"/>
          <w:numId w:val="20"/>
        </w:numPr>
        <w:tabs>
          <w:tab w:val="left" w:pos="851"/>
        </w:tabs>
        <w:ind w:left="0" w:firstLine="567"/>
        <w:jc w:val="both"/>
        <w:rPr>
          <w:rFonts w:ascii="Times New Roman" w:hAnsi="Times New Roman" w:cs="Times New Roman"/>
          <w:spacing w:val="-6"/>
        </w:rPr>
      </w:pPr>
      <w:r w:rsidRPr="003C007B">
        <w:rPr>
          <w:rFonts w:ascii="Times New Roman" w:hAnsi="Times New Roman" w:cs="Times New Roman"/>
          <w:spacing w:val="-6"/>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2F64A9" w:rsidRPr="003C007B" w:rsidRDefault="002F64A9" w:rsidP="002F64A9">
      <w:pPr>
        <w:pStyle w:val="ad"/>
        <w:numPr>
          <w:ilvl w:val="0"/>
          <w:numId w:val="20"/>
        </w:numPr>
        <w:tabs>
          <w:tab w:val="left" w:pos="851"/>
        </w:tabs>
        <w:ind w:left="0" w:firstLine="567"/>
        <w:jc w:val="both"/>
        <w:rPr>
          <w:rFonts w:ascii="Times New Roman" w:hAnsi="Times New Roman" w:cs="Times New Roman"/>
          <w:spacing w:val="-6"/>
        </w:rPr>
      </w:pPr>
      <w:r w:rsidRPr="003C007B">
        <w:rPr>
          <w:rFonts w:ascii="Times New Roman" w:hAnsi="Times New Roman" w:cs="Times New Roman"/>
          <w:spacing w:val="-6"/>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A96F75" w:rsidRPr="003C007B" w:rsidRDefault="006770CF" w:rsidP="002F64A9">
      <w:pPr>
        <w:pStyle w:val="ad"/>
        <w:numPr>
          <w:ilvl w:val="1"/>
          <w:numId w:val="19"/>
        </w:numPr>
        <w:jc w:val="both"/>
        <w:rPr>
          <w:rFonts w:ascii="Times New Roman" w:hAnsi="Times New Roman" w:cs="Times New Roman"/>
          <w:spacing w:val="-6"/>
        </w:rPr>
      </w:pPr>
      <w:r w:rsidRPr="003C007B">
        <w:rPr>
          <w:rFonts w:ascii="Times New Roman" w:hAnsi="Times New Roman" w:cs="Times New Roman"/>
          <w:spacing w:val="-6"/>
        </w:rPr>
        <w:t xml:space="preserve">Не допускается раскрытие третьим лицам и распространение персональных данных без согласия субъекта персональных данных, </w:t>
      </w:r>
      <w:r w:rsidR="001E3C72" w:rsidRPr="003C007B">
        <w:rPr>
          <w:rFonts w:ascii="Times New Roman" w:hAnsi="Times New Roman" w:cs="Times New Roman"/>
          <w:spacing w:val="-6"/>
        </w:rPr>
        <w:t>если иное не предусмотрено федеральным законом.</w:t>
      </w:r>
    </w:p>
    <w:p w:rsidR="00AE691D" w:rsidRPr="003C007B" w:rsidRDefault="00AE691D" w:rsidP="002F64A9">
      <w:pPr>
        <w:pStyle w:val="ad"/>
        <w:numPr>
          <w:ilvl w:val="1"/>
          <w:numId w:val="19"/>
        </w:numPr>
        <w:jc w:val="both"/>
        <w:rPr>
          <w:rFonts w:ascii="Times New Roman" w:hAnsi="Times New Roman" w:cs="Times New Roman"/>
          <w:spacing w:val="-6"/>
        </w:rPr>
      </w:pPr>
      <w:proofErr w:type="gramStart"/>
      <w:r w:rsidRPr="003C007B">
        <w:rPr>
          <w:rFonts w:ascii="Times New Roman" w:hAnsi="Times New Roman" w:cs="Times New Roman"/>
          <w:spacing w:val="-6"/>
        </w:rPr>
        <w:t>В ходе обработки персональных данных Оркестром возможно совершение следующих действий (операций) с персональными данными субъектов персональных данных: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w:t>
      </w:r>
      <w:proofErr w:type="gramEnd"/>
    </w:p>
    <w:p w:rsidR="00E35414" w:rsidRPr="003C007B" w:rsidRDefault="00E35414" w:rsidP="002F64A9">
      <w:pPr>
        <w:pStyle w:val="af3"/>
        <w:numPr>
          <w:ilvl w:val="1"/>
          <w:numId w:val="19"/>
        </w:numPr>
        <w:rPr>
          <w:rFonts w:ascii="Times New Roman" w:hAnsi="Times New Roman" w:cs="Times New Roman"/>
          <w:spacing w:val="-6"/>
        </w:rPr>
      </w:pPr>
      <w:r w:rsidRPr="003C007B">
        <w:rPr>
          <w:rFonts w:ascii="Times New Roman" w:hAnsi="Times New Roman" w:cs="Times New Roman"/>
          <w:spacing w:val="-6"/>
        </w:rPr>
        <w:t>Оркестр осуществляет как автоматизированную, так и неавтоматизированную обработку персональных данных (без использования средств автоматизации).</w:t>
      </w:r>
    </w:p>
    <w:p w:rsidR="00EF3F92" w:rsidRPr="003C007B" w:rsidRDefault="00AE691D" w:rsidP="002F64A9">
      <w:pPr>
        <w:pStyle w:val="ad"/>
        <w:numPr>
          <w:ilvl w:val="1"/>
          <w:numId w:val="19"/>
        </w:numPr>
        <w:jc w:val="both"/>
        <w:rPr>
          <w:rFonts w:ascii="Times New Roman" w:hAnsi="Times New Roman" w:cs="Times New Roman"/>
          <w:spacing w:val="-6"/>
        </w:rPr>
      </w:pPr>
      <w:r w:rsidRPr="003C007B">
        <w:rPr>
          <w:rFonts w:ascii="Times New Roman" w:hAnsi="Times New Roman" w:cs="Times New Roman"/>
          <w:spacing w:val="-6"/>
        </w:rPr>
        <w:t xml:space="preserve">К обработке персональных данных допускаются работники Оркестра, </w:t>
      </w:r>
      <w:r w:rsidR="0066593C" w:rsidRPr="003C007B">
        <w:rPr>
          <w:rFonts w:ascii="Times New Roman" w:hAnsi="Times New Roman" w:cs="Times New Roman"/>
          <w:spacing w:val="-6"/>
        </w:rPr>
        <w:t>осуществляющие данную работу в соответствии с трудовыми обязанностями</w:t>
      </w:r>
      <w:r w:rsidRPr="003C007B">
        <w:rPr>
          <w:rFonts w:ascii="Times New Roman" w:hAnsi="Times New Roman" w:cs="Times New Roman"/>
          <w:spacing w:val="-6"/>
        </w:rPr>
        <w:t>, после подписания письменного обязательства о неразглашении конфиденциальных сведений.</w:t>
      </w:r>
    </w:p>
    <w:p w:rsidR="00AF2E6F" w:rsidRPr="003C007B" w:rsidRDefault="00A56134" w:rsidP="00A56134">
      <w:pPr>
        <w:pStyle w:val="af3"/>
        <w:numPr>
          <w:ilvl w:val="1"/>
          <w:numId w:val="19"/>
        </w:numPr>
        <w:jc w:val="both"/>
        <w:rPr>
          <w:rFonts w:ascii="Times New Roman" w:hAnsi="Times New Roman" w:cs="Times New Roman"/>
          <w:spacing w:val="-6"/>
        </w:rPr>
      </w:pPr>
      <w:r w:rsidRPr="003C007B">
        <w:rPr>
          <w:rFonts w:ascii="Times New Roman" w:hAnsi="Times New Roman" w:cs="Times New Roman"/>
          <w:spacing w:val="-6"/>
        </w:rPr>
        <w:t xml:space="preserve">Для предотвращения несанкционированного доступа к персональным данным, </w:t>
      </w:r>
      <w:r w:rsidR="00AF2E6F" w:rsidRPr="003C007B">
        <w:rPr>
          <w:rFonts w:ascii="Times New Roman" w:hAnsi="Times New Roman" w:cs="Times New Roman"/>
          <w:spacing w:val="-6"/>
        </w:rPr>
        <w:t>неправомерного или  случайного доступа к ним, уничтожения, изменения, блокирования, копирования, предоставления, распространения, а также других неправомерных действий в отношении персональных данных</w:t>
      </w:r>
      <w:r w:rsidRPr="003C007B">
        <w:rPr>
          <w:rFonts w:ascii="Times New Roman" w:hAnsi="Times New Roman" w:cs="Times New Roman"/>
          <w:spacing w:val="-6"/>
        </w:rPr>
        <w:t xml:space="preserve"> Оркестром применяются следующие правовые и организационно-технические меры</w:t>
      </w:r>
      <w:r w:rsidR="00AF2E6F" w:rsidRPr="003C007B">
        <w:rPr>
          <w:rFonts w:ascii="Times New Roman" w:hAnsi="Times New Roman" w:cs="Times New Roman"/>
          <w:spacing w:val="-6"/>
        </w:rPr>
        <w:t>:</w:t>
      </w:r>
    </w:p>
    <w:p w:rsidR="00474156" w:rsidRPr="003C007B" w:rsidRDefault="002B3275" w:rsidP="002B3275">
      <w:pPr>
        <w:pStyle w:val="ad"/>
        <w:numPr>
          <w:ilvl w:val="3"/>
          <w:numId w:val="17"/>
        </w:numPr>
        <w:jc w:val="both"/>
        <w:rPr>
          <w:rFonts w:ascii="Times New Roman" w:hAnsi="Times New Roman" w:cs="Times New Roman"/>
          <w:spacing w:val="-6"/>
        </w:rPr>
      </w:pPr>
      <w:r w:rsidRPr="003C007B">
        <w:rPr>
          <w:rFonts w:ascii="Times New Roman" w:hAnsi="Times New Roman" w:cs="Times New Roman"/>
          <w:spacing w:val="-6"/>
        </w:rPr>
        <w:lastRenderedPageBreak/>
        <w:t>н</w:t>
      </w:r>
      <w:r w:rsidR="009620C0" w:rsidRPr="003C007B">
        <w:rPr>
          <w:rFonts w:ascii="Times New Roman" w:hAnsi="Times New Roman" w:cs="Times New Roman"/>
          <w:spacing w:val="-6"/>
        </w:rPr>
        <w:t>азначается</w:t>
      </w:r>
      <w:r w:rsidR="00446E01" w:rsidRPr="003C007B">
        <w:rPr>
          <w:rFonts w:ascii="Times New Roman" w:hAnsi="Times New Roman" w:cs="Times New Roman"/>
          <w:spacing w:val="-6"/>
        </w:rPr>
        <w:t xml:space="preserve"> </w:t>
      </w:r>
      <w:r w:rsidR="009620C0" w:rsidRPr="003C007B">
        <w:rPr>
          <w:rFonts w:ascii="Times New Roman" w:hAnsi="Times New Roman" w:cs="Times New Roman"/>
          <w:spacing w:val="-6"/>
        </w:rPr>
        <w:t xml:space="preserve"> лицо, ответственное </w:t>
      </w:r>
      <w:r w:rsidR="00474156" w:rsidRPr="003C007B">
        <w:rPr>
          <w:rFonts w:ascii="Times New Roman" w:hAnsi="Times New Roman" w:cs="Times New Roman"/>
          <w:spacing w:val="-6"/>
        </w:rPr>
        <w:t xml:space="preserve"> за организацию обработки и защиты персональных данных, которое осуществляет инструктаж работников Оркестра с целью соблюдения Оркестром и его работниками требований к защите персональных данных; </w:t>
      </w:r>
    </w:p>
    <w:p w:rsidR="00B81EE4" w:rsidRPr="003C007B" w:rsidRDefault="00327724" w:rsidP="002B3275">
      <w:pPr>
        <w:pStyle w:val="ad"/>
        <w:numPr>
          <w:ilvl w:val="3"/>
          <w:numId w:val="17"/>
        </w:numPr>
        <w:jc w:val="both"/>
        <w:rPr>
          <w:rFonts w:ascii="Times New Roman" w:hAnsi="Times New Roman" w:cs="Times New Roman"/>
          <w:spacing w:val="-6"/>
        </w:rPr>
      </w:pPr>
      <w:r w:rsidRPr="003C007B">
        <w:rPr>
          <w:rFonts w:ascii="Times New Roman" w:hAnsi="Times New Roman" w:cs="Times New Roman"/>
          <w:spacing w:val="-6"/>
        </w:rPr>
        <w:t>р</w:t>
      </w:r>
      <w:r w:rsidR="009620C0" w:rsidRPr="003C007B">
        <w:rPr>
          <w:rFonts w:ascii="Times New Roman" w:hAnsi="Times New Roman" w:cs="Times New Roman"/>
          <w:spacing w:val="-6"/>
        </w:rPr>
        <w:t>азрабатываются</w:t>
      </w:r>
      <w:r w:rsidR="00474156" w:rsidRPr="003C007B">
        <w:rPr>
          <w:rFonts w:ascii="Times New Roman" w:hAnsi="Times New Roman" w:cs="Times New Roman"/>
          <w:spacing w:val="-6"/>
        </w:rPr>
        <w:t xml:space="preserve"> и </w:t>
      </w:r>
      <w:r w:rsidR="009620C0" w:rsidRPr="003C007B">
        <w:rPr>
          <w:rFonts w:ascii="Times New Roman" w:hAnsi="Times New Roman" w:cs="Times New Roman"/>
          <w:spacing w:val="-6"/>
        </w:rPr>
        <w:t>принимаются</w:t>
      </w:r>
      <w:r w:rsidR="002B3275" w:rsidRPr="003C007B">
        <w:rPr>
          <w:rFonts w:ascii="Times New Roman" w:hAnsi="Times New Roman" w:cs="Times New Roman"/>
          <w:spacing w:val="-6"/>
        </w:rPr>
        <w:t xml:space="preserve"> </w:t>
      </w:r>
      <w:r w:rsidR="009620C0" w:rsidRPr="003C007B">
        <w:rPr>
          <w:rFonts w:ascii="Times New Roman" w:hAnsi="Times New Roman" w:cs="Times New Roman"/>
          <w:spacing w:val="-6"/>
        </w:rPr>
        <w:t>локальные нормативные акты и иные</w:t>
      </w:r>
      <w:r w:rsidR="00A56134" w:rsidRPr="003C007B">
        <w:rPr>
          <w:rFonts w:ascii="Times New Roman" w:hAnsi="Times New Roman" w:cs="Times New Roman"/>
          <w:spacing w:val="-6"/>
        </w:rPr>
        <w:t xml:space="preserve"> до</w:t>
      </w:r>
      <w:r w:rsidR="009620C0" w:rsidRPr="003C007B">
        <w:rPr>
          <w:rFonts w:ascii="Times New Roman" w:hAnsi="Times New Roman" w:cs="Times New Roman"/>
          <w:spacing w:val="-6"/>
        </w:rPr>
        <w:t>кументы, регулирующие</w:t>
      </w:r>
      <w:r w:rsidR="00B81EE4" w:rsidRPr="003C007B">
        <w:rPr>
          <w:rFonts w:ascii="Times New Roman" w:hAnsi="Times New Roman" w:cs="Times New Roman"/>
          <w:spacing w:val="-6"/>
        </w:rPr>
        <w:t xml:space="preserve"> отношения в сфере обработки и защиты персональных данных;</w:t>
      </w:r>
    </w:p>
    <w:p w:rsidR="00474156" w:rsidRPr="003C007B" w:rsidRDefault="00327724" w:rsidP="002B3275">
      <w:pPr>
        <w:pStyle w:val="ad"/>
        <w:numPr>
          <w:ilvl w:val="3"/>
          <w:numId w:val="17"/>
        </w:numPr>
        <w:jc w:val="both"/>
        <w:rPr>
          <w:rFonts w:ascii="Times New Roman" w:hAnsi="Times New Roman" w:cs="Times New Roman"/>
          <w:spacing w:val="-6"/>
        </w:rPr>
      </w:pPr>
      <w:r w:rsidRPr="003C007B">
        <w:rPr>
          <w:rFonts w:ascii="Times New Roman" w:hAnsi="Times New Roman" w:cs="Times New Roman"/>
          <w:spacing w:val="-6"/>
        </w:rPr>
        <w:t>о</w:t>
      </w:r>
      <w:r w:rsidR="009620C0" w:rsidRPr="003C007B">
        <w:rPr>
          <w:rFonts w:ascii="Times New Roman" w:hAnsi="Times New Roman" w:cs="Times New Roman"/>
          <w:spacing w:val="-6"/>
        </w:rPr>
        <w:t>граничивается</w:t>
      </w:r>
      <w:r w:rsidR="00474156" w:rsidRPr="003C007B">
        <w:rPr>
          <w:rFonts w:ascii="Times New Roman" w:hAnsi="Times New Roman" w:cs="Times New Roman"/>
          <w:spacing w:val="-6"/>
        </w:rPr>
        <w:t xml:space="preserve"> состав лиц, допущенных к обработке персональных данных;</w:t>
      </w:r>
    </w:p>
    <w:p w:rsidR="00474156" w:rsidRPr="003C007B" w:rsidRDefault="00474156" w:rsidP="002B3275">
      <w:pPr>
        <w:pStyle w:val="ad"/>
        <w:numPr>
          <w:ilvl w:val="3"/>
          <w:numId w:val="17"/>
        </w:numPr>
        <w:jc w:val="both"/>
        <w:rPr>
          <w:rFonts w:ascii="Times New Roman" w:hAnsi="Times New Roman" w:cs="Times New Roman"/>
          <w:spacing w:val="-6"/>
        </w:rPr>
      </w:pPr>
      <w:r w:rsidRPr="003C007B">
        <w:rPr>
          <w:rFonts w:ascii="Times New Roman" w:hAnsi="Times New Roman" w:cs="Times New Roman"/>
          <w:spacing w:val="-6"/>
        </w:rPr>
        <w:t xml:space="preserve"> </w:t>
      </w:r>
      <w:r w:rsidR="009620C0" w:rsidRPr="003C007B">
        <w:rPr>
          <w:rFonts w:ascii="Times New Roman" w:hAnsi="Times New Roman" w:cs="Times New Roman"/>
          <w:spacing w:val="-6"/>
        </w:rPr>
        <w:t xml:space="preserve">проводится </w:t>
      </w:r>
      <w:r w:rsidR="00A56134" w:rsidRPr="003C007B">
        <w:rPr>
          <w:rFonts w:ascii="Times New Roman" w:hAnsi="Times New Roman" w:cs="Times New Roman"/>
          <w:spacing w:val="-6"/>
        </w:rPr>
        <w:t>периодическое</w:t>
      </w:r>
      <w:r w:rsidR="00316C4F" w:rsidRPr="003C007B">
        <w:rPr>
          <w:rFonts w:ascii="Times New Roman" w:hAnsi="Times New Roman" w:cs="Times New Roman"/>
          <w:spacing w:val="-6"/>
        </w:rPr>
        <w:t xml:space="preserve"> </w:t>
      </w:r>
      <w:r w:rsidR="00A56134" w:rsidRPr="003C007B">
        <w:rPr>
          <w:rFonts w:ascii="Times New Roman" w:hAnsi="Times New Roman" w:cs="Times New Roman"/>
          <w:spacing w:val="-6"/>
        </w:rPr>
        <w:t>ознакомление</w:t>
      </w:r>
      <w:r w:rsidRPr="003C007B">
        <w:rPr>
          <w:rFonts w:ascii="Times New Roman" w:hAnsi="Times New Roman" w:cs="Times New Roman"/>
          <w:spacing w:val="-6"/>
        </w:rPr>
        <w:t xml:space="preserve"> работников Оркестра,</w:t>
      </w:r>
      <w:r w:rsidR="00536DE5" w:rsidRPr="003C007B">
        <w:rPr>
          <w:rFonts w:ascii="Times New Roman" w:hAnsi="Times New Roman" w:cs="Times New Roman"/>
          <w:spacing w:val="-6"/>
        </w:rPr>
        <w:t xml:space="preserve"> </w:t>
      </w:r>
      <w:r w:rsidRPr="003C007B">
        <w:rPr>
          <w:rFonts w:ascii="Times New Roman" w:hAnsi="Times New Roman" w:cs="Times New Roman"/>
          <w:spacing w:val="-6"/>
        </w:rPr>
        <w:t>непосредственно</w:t>
      </w:r>
      <w:r w:rsidR="00536DE5" w:rsidRPr="003C007B">
        <w:rPr>
          <w:rFonts w:ascii="Times New Roman" w:hAnsi="Times New Roman" w:cs="Times New Roman"/>
          <w:spacing w:val="-6"/>
        </w:rPr>
        <w:t xml:space="preserve"> </w:t>
      </w:r>
      <w:r w:rsidRPr="003C007B">
        <w:rPr>
          <w:rFonts w:ascii="Times New Roman" w:hAnsi="Times New Roman" w:cs="Times New Roman"/>
          <w:spacing w:val="-6"/>
        </w:rPr>
        <w:t>осуществляющих</w:t>
      </w:r>
      <w:r w:rsidR="00536DE5" w:rsidRPr="003C007B">
        <w:rPr>
          <w:rFonts w:ascii="Times New Roman" w:hAnsi="Times New Roman" w:cs="Times New Roman"/>
          <w:spacing w:val="-6"/>
        </w:rPr>
        <w:t xml:space="preserve"> </w:t>
      </w:r>
      <w:r w:rsidRPr="003C007B">
        <w:rPr>
          <w:rFonts w:ascii="Times New Roman" w:hAnsi="Times New Roman" w:cs="Times New Roman"/>
          <w:spacing w:val="-6"/>
        </w:rPr>
        <w:t>обработку</w:t>
      </w:r>
      <w:r w:rsidR="00536DE5" w:rsidRPr="003C007B">
        <w:rPr>
          <w:rFonts w:ascii="Times New Roman" w:hAnsi="Times New Roman" w:cs="Times New Roman"/>
          <w:spacing w:val="-6"/>
        </w:rPr>
        <w:t xml:space="preserve"> персональных данных</w:t>
      </w:r>
      <w:r w:rsidRPr="003C007B">
        <w:rPr>
          <w:rFonts w:ascii="Times New Roman" w:hAnsi="Times New Roman" w:cs="Times New Roman"/>
          <w:spacing w:val="-6"/>
        </w:rPr>
        <w:t>,</w:t>
      </w:r>
      <w:r w:rsidR="00536DE5" w:rsidRPr="003C007B">
        <w:rPr>
          <w:rFonts w:ascii="Times New Roman" w:hAnsi="Times New Roman" w:cs="Times New Roman"/>
          <w:spacing w:val="-6"/>
        </w:rPr>
        <w:t xml:space="preserve"> </w:t>
      </w:r>
      <w:r w:rsidRPr="003C007B">
        <w:rPr>
          <w:rFonts w:ascii="Times New Roman" w:hAnsi="Times New Roman" w:cs="Times New Roman"/>
          <w:spacing w:val="-6"/>
        </w:rPr>
        <w:t>с</w:t>
      </w:r>
      <w:r w:rsidR="00536DE5" w:rsidRPr="003C007B">
        <w:rPr>
          <w:rFonts w:ascii="Times New Roman" w:hAnsi="Times New Roman" w:cs="Times New Roman"/>
          <w:spacing w:val="-6"/>
        </w:rPr>
        <w:t xml:space="preserve"> </w:t>
      </w:r>
      <w:r w:rsidRPr="003C007B">
        <w:rPr>
          <w:rFonts w:ascii="Times New Roman" w:hAnsi="Times New Roman" w:cs="Times New Roman"/>
          <w:spacing w:val="-6"/>
        </w:rPr>
        <w:t>положениями</w:t>
      </w:r>
      <w:r w:rsidR="00536DE5" w:rsidRPr="003C007B">
        <w:rPr>
          <w:rFonts w:ascii="Times New Roman" w:hAnsi="Times New Roman" w:cs="Times New Roman"/>
          <w:spacing w:val="-6"/>
        </w:rPr>
        <w:t xml:space="preserve"> </w:t>
      </w:r>
      <w:r w:rsidRPr="003C007B">
        <w:rPr>
          <w:rFonts w:ascii="Times New Roman" w:hAnsi="Times New Roman" w:cs="Times New Roman"/>
          <w:spacing w:val="-6"/>
        </w:rPr>
        <w:t xml:space="preserve">законодательства Российской Федерации </w:t>
      </w:r>
      <w:r w:rsidR="00536DE5" w:rsidRPr="003C007B">
        <w:rPr>
          <w:rFonts w:ascii="Times New Roman" w:hAnsi="Times New Roman" w:cs="Times New Roman"/>
          <w:spacing w:val="-6"/>
        </w:rPr>
        <w:t>о персональных данных</w:t>
      </w:r>
      <w:r w:rsidRPr="003C007B">
        <w:rPr>
          <w:rFonts w:ascii="Times New Roman" w:hAnsi="Times New Roman" w:cs="Times New Roman"/>
          <w:spacing w:val="-6"/>
        </w:rPr>
        <w:t>, в том числе с требованиями к</w:t>
      </w:r>
      <w:r w:rsidR="00536DE5" w:rsidRPr="003C007B">
        <w:rPr>
          <w:rFonts w:ascii="Times New Roman" w:hAnsi="Times New Roman" w:cs="Times New Roman"/>
          <w:spacing w:val="-6"/>
        </w:rPr>
        <w:t xml:space="preserve"> </w:t>
      </w:r>
      <w:r w:rsidRPr="003C007B">
        <w:rPr>
          <w:rFonts w:ascii="Times New Roman" w:hAnsi="Times New Roman" w:cs="Times New Roman"/>
          <w:spacing w:val="-6"/>
        </w:rPr>
        <w:t xml:space="preserve">защите </w:t>
      </w:r>
      <w:r w:rsidR="00536DE5" w:rsidRPr="003C007B">
        <w:rPr>
          <w:rFonts w:ascii="Times New Roman" w:hAnsi="Times New Roman" w:cs="Times New Roman"/>
          <w:spacing w:val="-6"/>
        </w:rPr>
        <w:t>персональных данных</w:t>
      </w:r>
      <w:r w:rsidRPr="003C007B">
        <w:rPr>
          <w:rFonts w:ascii="Times New Roman" w:hAnsi="Times New Roman" w:cs="Times New Roman"/>
          <w:spacing w:val="-6"/>
        </w:rPr>
        <w:t xml:space="preserve">, документами, определяющими политику </w:t>
      </w:r>
      <w:r w:rsidR="00536DE5" w:rsidRPr="003C007B">
        <w:rPr>
          <w:rFonts w:ascii="Times New Roman" w:hAnsi="Times New Roman" w:cs="Times New Roman"/>
          <w:spacing w:val="-6"/>
        </w:rPr>
        <w:t xml:space="preserve">Оркестра </w:t>
      </w:r>
      <w:r w:rsidRPr="003C007B">
        <w:rPr>
          <w:rFonts w:ascii="Times New Roman" w:hAnsi="Times New Roman" w:cs="Times New Roman"/>
          <w:spacing w:val="-6"/>
        </w:rPr>
        <w:t>в отношении</w:t>
      </w:r>
      <w:r w:rsidR="00536DE5" w:rsidRPr="003C007B">
        <w:rPr>
          <w:rFonts w:ascii="Times New Roman" w:hAnsi="Times New Roman" w:cs="Times New Roman"/>
          <w:spacing w:val="-6"/>
        </w:rPr>
        <w:t xml:space="preserve"> </w:t>
      </w:r>
      <w:r w:rsidRPr="003C007B">
        <w:rPr>
          <w:rFonts w:ascii="Times New Roman" w:hAnsi="Times New Roman" w:cs="Times New Roman"/>
          <w:spacing w:val="-6"/>
        </w:rPr>
        <w:t xml:space="preserve">обработки </w:t>
      </w:r>
      <w:r w:rsidR="00536DE5" w:rsidRPr="003C007B">
        <w:rPr>
          <w:rFonts w:ascii="Times New Roman" w:hAnsi="Times New Roman" w:cs="Times New Roman"/>
          <w:spacing w:val="-6"/>
        </w:rPr>
        <w:t>персональных данных</w:t>
      </w:r>
      <w:r w:rsidRPr="003C007B">
        <w:rPr>
          <w:rFonts w:ascii="Times New Roman" w:hAnsi="Times New Roman" w:cs="Times New Roman"/>
          <w:spacing w:val="-6"/>
        </w:rPr>
        <w:t xml:space="preserve">, локальными актами по вопросам обработки </w:t>
      </w:r>
      <w:r w:rsidR="00536DE5" w:rsidRPr="003C007B">
        <w:rPr>
          <w:rFonts w:ascii="Times New Roman" w:hAnsi="Times New Roman" w:cs="Times New Roman"/>
          <w:spacing w:val="-6"/>
        </w:rPr>
        <w:t>персональных данных</w:t>
      </w:r>
      <w:r w:rsidRPr="003C007B">
        <w:rPr>
          <w:rFonts w:ascii="Times New Roman" w:hAnsi="Times New Roman" w:cs="Times New Roman"/>
          <w:spacing w:val="-6"/>
        </w:rPr>
        <w:t>;</w:t>
      </w:r>
    </w:p>
    <w:p w:rsidR="00536DE5" w:rsidRPr="003C007B" w:rsidRDefault="00327724" w:rsidP="002B3275">
      <w:pPr>
        <w:pStyle w:val="ad"/>
        <w:numPr>
          <w:ilvl w:val="3"/>
          <w:numId w:val="17"/>
        </w:numPr>
        <w:jc w:val="both"/>
        <w:rPr>
          <w:rFonts w:ascii="Times New Roman" w:hAnsi="Times New Roman" w:cs="Times New Roman"/>
          <w:spacing w:val="-6"/>
        </w:rPr>
      </w:pPr>
      <w:r w:rsidRPr="003C007B">
        <w:rPr>
          <w:rFonts w:ascii="Times New Roman" w:hAnsi="Times New Roman" w:cs="Times New Roman"/>
          <w:spacing w:val="-6"/>
        </w:rPr>
        <w:t>п</w:t>
      </w:r>
      <w:r w:rsidR="009620C0" w:rsidRPr="003C007B">
        <w:rPr>
          <w:rFonts w:ascii="Times New Roman" w:hAnsi="Times New Roman" w:cs="Times New Roman"/>
          <w:spacing w:val="-6"/>
        </w:rPr>
        <w:t>убликуется или иным образом обеспечивается неограниченный</w:t>
      </w:r>
      <w:r w:rsidR="00B81EE4" w:rsidRPr="003C007B">
        <w:rPr>
          <w:rFonts w:ascii="Times New Roman" w:hAnsi="Times New Roman" w:cs="Times New Roman"/>
          <w:spacing w:val="-6"/>
        </w:rPr>
        <w:t xml:space="preserve"> доступ к настоящей Политике;</w:t>
      </w:r>
    </w:p>
    <w:p w:rsidR="00536DE5" w:rsidRPr="003C007B" w:rsidRDefault="00327724" w:rsidP="002B3275">
      <w:pPr>
        <w:pStyle w:val="ad"/>
        <w:numPr>
          <w:ilvl w:val="3"/>
          <w:numId w:val="17"/>
        </w:numPr>
        <w:jc w:val="both"/>
        <w:rPr>
          <w:rFonts w:ascii="Times New Roman" w:hAnsi="Times New Roman" w:cs="Times New Roman"/>
          <w:spacing w:val="-6"/>
        </w:rPr>
      </w:pPr>
      <w:r w:rsidRPr="003C007B">
        <w:rPr>
          <w:rFonts w:ascii="Times New Roman" w:hAnsi="Times New Roman" w:cs="Times New Roman"/>
          <w:spacing w:val="-6"/>
        </w:rPr>
        <w:t>о</w:t>
      </w:r>
      <w:r w:rsidR="009620C0" w:rsidRPr="003C007B">
        <w:rPr>
          <w:rFonts w:ascii="Times New Roman" w:hAnsi="Times New Roman" w:cs="Times New Roman"/>
          <w:spacing w:val="-6"/>
        </w:rPr>
        <w:t>пределяются</w:t>
      </w:r>
      <w:r w:rsidR="003D33D7" w:rsidRPr="003C007B">
        <w:rPr>
          <w:rFonts w:ascii="Times New Roman" w:hAnsi="Times New Roman" w:cs="Times New Roman"/>
          <w:spacing w:val="-6"/>
        </w:rPr>
        <w:t xml:space="preserve"> угрозы безопасности персональных данных при их обработке;</w:t>
      </w:r>
    </w:p>
    <w:p w:rsidR="00536DE5" w:rsidRPr="003C007B" w:rsidRDefault="00327724" w:rsidP="002B3275">
      <w:pPr>
        <w:pStyle w:val="ad"/>
        <w:numPr>
          <w:ilvl w:val="3"/>
          <w:numId w:val="17"/>
        </w:numPr>
        <w:jc w:val="both"/>
        <w:rPr>
          <w:rFonts w:ascii="Times New Roman" w:hAnsi="Times New Roman" w:cs="Times New Roman"/>
          <w:spacing w:val="-6"/>
        </w:rPr>
      </w:pPr>
      <w:r w:rsidRPr="003C007B">
        <w:rPr>
          <w:rFonts w:ascii="Times New Roman" w:hAnsi="Times New Roman" w:cs="Times New Roman"/>
          <w:spacing w:val="-6"/>
        </w:rPr>
        <w:t>о</w:t>
      </w:r>
      <w:r w:rsidR="009620C0" w:rsidRPr="003C007B">
        <w:rPr>
          <w:rFonts w:ascii="Times New Roman" w:hAnsi="Times New Roman" w:cs="Times New Roman"/>
          <w:spacing w:val="-6"/>
        </w:rPr>
        <w:t>рганизуется</w:t>
      </w:r>
      <w:r w:rsidR="003D33D7" w:rsidRPr="003C007B">
        <w:rPr>
          <w:rFonts w:ascii="Times New Roman" w:hAnsi="Times New Roman" w:cs="Times New Roman"/>
          <w:spacing w:val="-6"/>
        </w:rPr>
        <w:t xml:space="preserve"> учет документов, содержащих персональные данные;</w:t>
      </w:r>
    </w:p>
    <w:p w:rsidR="00536DE5" w:rsidRPr="003C007B" w:rsidRDefault="00327724" w:rsidP="002B3275">
      <w:pPr>
        <w:pStyle w:val="ad"/>
        <w:numPr>
          <w:ilvl w:val="3"/>
          <w:numId w:val="17"/>
        </w:numPr>
        <w:jc w:val="both"/>
        <w:rPr>
          <w:rFonts w:ascii="Times New Roman" w:hAnsi="Times New Roman" w:cs="Times New Roman"/>
          <w:spacing w:val="-6"/>
        </w:rPr>
      </w:pPr>
      <w:r w:rsidRPr="003C007B">
        <w:rPr>
          <w:rFonts w:ascii="Times New Roman" w:hAnsi="Times New Roman" w:cs="Times New Roman"/>
          <w:spacing w:val="-6"/>
        </w:rPr>
        <w:t>о</w:t>
      </w:r>
      <w:r w:rsidR="009620C0" w:rsidRPr="003C007B">
        <w:rPr>
          <w:rFonts w:ascii="Times New Roman" w:hAnsi="Times New Roman" w:cs="Times New Roman"/>
          <w:spacing w:val="-6"/>
        </w:rPr>
        <w:t>рганизуется</w:t>
      </w:r>
      <w:r w:rsidR="003D33D7" w:rsidRPr="003C007B">
        <w:rPr>
          <w:rFonts w:ascii="Times New Roman" w:hAnsi="Times New Roman" w:cs="Times New Roman"/>
          <w:spacing w:val="-6"/>
        </w:rPr>
        <w:t xml:space="preserve"> работ</w:t>
      </w:r>
      <w:r w:rsidR="009620C0" w:rsidRPr="003C007B">
        <w:rPr>
          <w:rFonts w:ascii="Times New Roman" w:hAnsi="Times New Roman" w:cs="Times New Roman"/>
          <w:spacing w:val="-6"/>
        </w:rPr>
        <w:t>а</w:t>
      </w:r>
      <w:r w:rsidR="002B3275" w:rsidRPr="003C007B">
        <w:rPr>
          <w:rFonts w:ascii="Times New Roman" w:hAnsi="Times New Roman" w:cs="Times New Roman"/>
          <w:spacing w:val="-6"/>
        </w:rPr>
        <w:t xml:space="preserve"> </w:t>
      </w:r>
      <w:r w:rsidR="003D33D7" w:rsidRPr="003C007B">
        <w:rPr>
          <w:rFonts w:ascii="Times New Roman" w:hAnsi="Times New Roman" w:cs="Times New Roman"/>
          <w:spacing w:val="-6"/>
        </w:rPr>
        <w:t>с информационными системами, в которых обрабатываются персональные данные;</w:t>
      </w:r>
    </w:p>
    <w:p w:rsidR="00536DE5" w:rsidRPr="00446E01" w:rsidRDefault="00316C4F" w:rsidP="002B3275">
      <w:pPr>
        <w:pStyle w:val="ad"/>
        <w:numPr>
          <w:ilvl w:val="3"/>
          <w:numId w:val="17"/>
        </w:numPr>
        <w:jc w:val="both"/>
        <w:rPr>
          <w:rFonts w:ascii="Times New Roman" w:hAnsi="Times New Roman" w:cs="Times New Roman"/>
          <w:spacing w:val="-6"/>
        </w:rPr>
      </w:pPr>
      <w:r w:rsidRPr="003C007B">
        <w:rPr>
          <w:rFonts w:ascii="Times New Roman" w:hAnsi="Times New Roman" w:cs="Times New Roman"/>
          <w:spacing w:val="-6"/>
        </w:rPr>
        <w:t xml:space="preserve"> </w:t>
      </w:r>
      <w:r w:rsidR="009620C0" w:rsidRPr="003C007B">
        <w:rPr>
          <w:rFonts w:ascii="Times New Roman" w:hAnsi="Times New Roman" w:cs="Times New Roman"/>
          <w:spacing w:val="-6"/>
        </w:rPr>
        <w:t xml:space="preserve">организуется </w:t>
      </w:r>
      <w:r w:rsidRPr="003C007B">
        <w:rPr>
          <w:rFonts w:ascii="Times New Roman" w:hAnsi="Times New Roman" w:cs="Times New Roman"/>
          <w:spacing w:val="-6"/>
        </w:rPr>
        <w:t>х</w:t>
      </w:r>
      <w:r w:rsidR="002B3275" w:rsidRPr="003C007B">
        <w:rPr>
          <w:rFonts w:ascii="Times New Roman" w:hAnsi="Times New Roman" w:cs="Times New Roman"/>
          <w:spacing w:val="-6"/>
        </w:rPr>
        <w:t>ра</w:t>
      </w:r>
      <w:r w:rsidRPr="003C007B">
        <w:rPr>
          <w:rFonts w:ascii="Times New Roman" w:hAnsi="Times New Roman" w:cs="Times New Roman"/>
          <w:spacing w:val="-6"/>
        </w:rPr>
        <w:t>н</w:t>
      </w:r>
      <w:r w:rsidR="00A56134" w:rsidRPr="003C007B">
        <w:rPr>
          <w:rFonts w:ascii="Times New Roman" w:hAnsi="Times New Roman" w:cs="Times New Roman"/>
          <w:spacing w:val="-6"/>
        </w:rPr>
        <w:t>ение</w:t>
      </w:r>
      <w:r w:rsidR="002B3275" w:rsidRPr="003C007B">
        <w:rPr>
          <w:rFonts w:ascii="Times New Roman" w:hAnsi="Times New Roman" w:cs="Times New Roman"/>
          <w:spacing w:val="-6"/>
        </w:rPr>
        <w:t xml:space="preserve"> </w:t>
      </w:r>
      <w:r w:rsidR="003D33D7" w:rsidRPr="003C007B">
        <w:rPr>
          <w:rFonts w:ascii="Times New Roman" w:hAnsi="Times New Roman" w:cs="Times New Roman"/>
          <w:spacing w:val="-6"/>
        </w:rPr>
        <w:t xml:space="preserve"> персональны</w:t>
      </w:r>
      <w:r w:rsidR="002B3275" w:rsidRPr="003C007B">
        <w:rPr>
          <w:rFonts w:ascii="Times New Roman" w:hAnsi="Times New Roman" w:cs="Times New Roman"/>
          <w:spacing w:val="-6"/>
        </w:rPr>
        <w:t>е</w:t>
      </w:r>
      <w:r w:rsidR="003D33D7" w:rsidRPr="003C007B">
        <w:rPr>
          <w:rFonts w:ascii="Times New Roman" w:hAnsi="Times New Roman" w:cs="Times New Roman"/>
          <w:spacing w:val="-6"/>
        </w:rPr>
        <w:t xml:space="preserve"> данны</w:t>
      </w:r>
      <w:r w:rsidR="002B3275" w:rsidRPr="003C007B">
        <w:rPr>
          <w:rFonts w:ascii="Times New Roman" w:hAnsi="Times New Roman" w:cs="Times New Roman"/>
          <w:spacing w:val="-6"/>
        </w:rPr>
        <w:t>е</w:t>
      </w:r>
      <w:r w:rsidR="003D33D7" w:rsidRPr="003C007B">
        <w:rPr>
          <w:rFonts w:ascii="Times New Roman" w:hAnsi="Times New Roman" w:cs="Times New Roman"/>
          <w:spacing w:val="-6"/>
        </w:rPr>
        <w:t xml:space="preserve"> в условиях, при</w:t>
      </w:r>
      <w:r w:rsidR="003D33D7" w:rsidRPr="00446E01">
        <w:rPr>
          <w:rFonts w:ascii="Times New Roman" w:hAnsi="Times New Roman" w:cs="Times New Roman"/>
          <w:spacing w:val="-6"/>
        </w:rPr>
        <w:t xml:space="preserve"> которых обеспечивается их сохранность и исключается неправомерный доступ к ним</w:t>
      </w:r>
      <w:r w:rsidR="003228A9" w:rsidRPr="00446E01">
        <w:rPr>
          <w:rFonts w:ascii="Times New Roman" w:hAnsi="Times New Roman" w:cs="Times New Roman"/>
          <w:spacing w:val="-6"/>
        </w:rPr>
        <w:t xml:space="preserve"> (шкафы, сейфы</w:t>
      </w:r>
      <w:r w:rsidR="009620C0">
        <w:rPr>
          <w:rFonts w:ascii="Times New Roman" w:hAnsi="Times New Roman" w:cs="Times New Roman"/>
          <w:spacing w:val="-6"/>
        </w:rPr>
        <w:t>, тумбочки с ключом</w:t>
      </w:r>
      <w:r w:rsidR="003228A9" w:rsidRPr="00446E01">
        <w:rPr>
          <w:rFonts w:ascii="Times New Roman" w:hAnsi="Times New Roman" w:cs="Times New Roman"/>
          <w:spacing w:val="-6"/>
        </w:rPr>
        <w:t>)</w:t>
      </w:r>
      <w:r w:rsidR="003D33D7" w:rsidRPr="00446E01">
        <w:rPr>
          <w:rFonts w:ascii="Times New Roman" w:hAnsi="Times New Roman" w:cs="Times New Roman"/>
          <w:spacing w:val="-6"/>
        </w:rPr>
        <w:t>;</w:t>
      </w:r>
    </w:p>
    <w:p w:rsidR="00643BC8" w:rsidRPr="00446E01" w:rsidRDefault="00327724" w:rsidP="002B3275">
      <w:pPr>
        <w:pStyle w:val="ad"/>
        <w:numPr>
          <w:ilvl w:val="3"/>
          <w:numId w:val="17"/>
        </w:numPr>
        <w:jc w:val="both"/>
        <w:rPr>
          <w:rFonts w:ascii="Times New Roman" w:hAnsi="Times New Roman" w:cs="Times New Roman"/>
          <w:spacing w:val="-6"/>
        </w:rPr>
      </w:pPr>
      <w:r w:rsidRPr="00446E01">
        <w:rPr>
          <w:rFonts w:ascii="Times New Roman" w:hAnsi="Times New Roman" w:cs="Times New Roman"/>
          <w:spacing w:val="-6"/>
        </w:rPr>
        <w:t>и</w:t>
      </w:r>
      <w:r w:rsidR="009620C0">
        <w:rPr>
          <w:rFonts w:ascii="Times New Roman" w:hAnsi="Times New Roman" w:cs="Times New Roman"/>
          <w:spacing w:val="-6"/>
        </w:rPr>
        <w:t>спользуется сертифицированное антивирусное программное обеспечение</w:t>
      </w:r>
      <w:r w:rsidR="007B66CC" w:rsidRPr="00446E01">
        <w:rPr>
          <w:rFonts w:ascii="Times New Roman" w:hAnsi="Times New Roman" w:cs="Times New Roman"/>
          <w:spacing w:val="-6"/>
        </w:rPr>
        <w:t>;</w:t>
      </w:r>
    </w:p>
    <w:p w:rsidR="00606919" w:rsidRPr="00446E01" w:rsidRDefault="00327724" w:rsidP="002B3275">
      <w:pPr>
        <w:pStyle w:val="ad"/>
        <w:numPr>
          <w:ilvl w:val="3"/>
          <w:numId w:val="17"/>
        </w:numPr>
        <w:jc w:val="both"/>
        <w:rPr>
          <w:rFonts w:ascii="Times New Roman" w:hAnsi="Times New Roman" w:cs="Times New Roman"/>
          <w:spacing w:val="-6"/>
        </w:rPr>
      </w:pPr>
      <w:r w:rsidRPr="00446E01">
        <w:rPr>
          <w:rFonts w:ascii="Times New Roman" w:hAnsi="Times New Roman" w:cs="Times New Roman"/>
          <w:spacing w:val="-6"/>
        </w:rPr>
        <w:t>у</w:t>
      </w:r>
      <w:r w:rsidR="009620C0">
        <w:rPr>
          <w:rFonts w:ascii="Times New Roman" w:hAnsi="Times New Roman" w:cs="Times New Roman"/>
          <w:spacing w:val="-6"/>
        </w:rPr>
        <w:t>станавливаются индивидуальные пароли</w:t>
      </w:r>
      <w:r w:rsidR="007B66CC" w:rsidRPr="00446E01">
        <w:rPr>
          <w:rFonts w:ascii="Times New Roman" w:hAnsi="Times New Roman" w:cs="Times New Roman"/>
          <w:spacing w:val="-6"/>
        </w:rPr>
        <w:t xml:space="preserve"> доступа работников</w:t>
      </w:r>
      <w:r w:rsidR="007B66CC" w:rsidRPr="00446E01">
        <w:rPr>
          <w:spacing w:val="-6"/>
        </w:rPr>
        <w:t xml:space="preserve"> </w:t>
      </w:r>
      <w:r w:rsidR="007B66CC" w:rsidRPr="00446E01">
        <w:rPr>
          <w:rFonts w:ascii="Times New Roman" w:hAnsi="Times New Roman" w:cs="Times New Roman"/>
          <w:spacing w:val="-6"/>
        </w:rPr>
        <w:t>в информационную систему в соответствии с их должностными обязанн</w:t>
      </w:r>
      <w:r w:rsidR="00643BC8" w:rsidRPr="00446E01">
        <w:rPr>
          <w:rFonts w:ascii="Times New Roman" w:hAnsi="Times New Roman" w:cs="Times New Roman"/>
          <w:spacing w:val="-6"/>
        </w:rPr>
        <w:t>остями;</w:t>
      </w:r>
    </w:p>
    <w:p w:rsidR="0066593C" w:rsidRPr="003C007B" w:rsidRDefault="00327724" w:rsidP="002B3275">
      <w:pPr>
        <w:pStyle w:val="af3"/>
        <w:numPr>
          <w:ilvl w:val="3"/>
          <w:numId w:val="17"/>
        </w:numPr>
        <w:jc w:val="both"/>
        <w:rPr>
          <w:rFonts w:ascii="Times New Roman" w:hAnsi="Times New Roman" w:cs="Times New Roman"/>
          <w:spacing w:val="-6"/>
        </w:rPr>
      </w:pPr>
      <w:r w:rsidRPr="003C007B">
        <w:rPr>
          <w:rFonts w:ascii="Times New Roman" w:hAnsi="Times New Roman" w:cs="Times New Roman"/>
          <w:spacing w:val="-6"/>
        </w:rPr>
        <w:t>о</w:t>
      </w:r>
      <w:r w:rsidR="009620C0" w:rsidRPr="003C007B">
        <w:rPr>
          <w:rFonts w:ascii="Times New Roman" w:hAnsi="Times New Roman" w:cs="Times New Roman"/>
          <w:spacing w:val="-6"/>
        </w:rPr>
        <w:t>существляются  иные</w:t>
      </w:r>
      <w:r w:rsidR="00A56134" w:rsidRPr="003C007B">
        <w:rPr>
          <w:rFonts w:ascii="Times New Roman" w:hAnsi="Times New Roman" w:cs="Times New Roman"/>
          <w:spacing w:val="-6"/>
        </w:rPr>
        <w:t xml:space="preserve"> мер</w:t>
      </w:r>
      <w:r w:rsidR="009620C0" w:rsidRPr="003C007B">
        <w:rPr>
          <w:rFonts w:ascii="Times New Roman" w:hAnsi="Times New Roman" w:cs="Times New Roman"/>
          <w:spacing w:val="-6"/>
        </w:rPr>
        <w:t>ы, предусмотренные</w:t>
      </w:r>
      <w:r w:rsidR="00643BC8" w:rsidRPr="003C007B">
        <w:rPr>
          <w:rFonts w:ascii="Times New Roman" w:hAnsi="Times New Roman" w:cs="Times New Roman"/>
          <w:spacing w:val="-6"/>
        </w:rPr>
        <w:t xml:space="preserve"> законодательством Российской Федерации в области персональных данных. </w:t>
      </w:r>
    </w:p>
    <w:p w:rsidR="00AF2E6F" w:rsidRPr="003C007B" w:rsidRDefault="00AF2E6F" w:rsidP="00AF2E6F">
      <w:pPr>
        <w:pStyle w:val="af3"/>
        <w:ind w:left="0" w:firstLine="567"/>
        <w:jc w:val="both"/>
        <w:rPr>
          <w:rFonts w:ascii="Times New Roman" w:hAnsi="Times New Roman" w:cs="Times New Roman"/>
          <w:spacing w:val="-6"/>
        </w:rPr>
      </w:pPr>
      <w:r w:rsidRPr="003C007B">
        <w:rPr>
          <w:rFonts w:ascii="Times New Roman" w:hAnsi="Times New Roman" w:cs="Times New Roman"/>
          <w:spacing w:val="-6"/>
        </w:rPr>
        <w:t>8.8.</w:t>
      </w:r>
      <w:r w:rsidRPr="003C007B">
        <w:t xml:space="preserve"> </w:t>
      </w:r>
      <w:r w:rsidR="00A56134" w:rsidRPr="003C007B">
        <w:rPr>
          <w:rFonts w:ascii="Times New Roman" w:hAnsi="Times New Roman" w:cs="Times New Roman"/>
          <w:spacing w:val="-6"/>
        </w:rPr>
        <w:t xml:space="preserve">Оркестр </w:t>
      </w:r>
      <w:r w:rsidRPr="003C007B">
        <w:rPr>
          <w:rFonts w:ascii="Times New Roman" w:hAnsi="Times New Roman" w:cs="Times New Roman"/>
          <w:spacing w:val="-6"/>
        </w:rPr>
        <w:t>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w:t>
      </w:r>
      <w:r w:rsidR="009620C0" w:rsidRPr="003C007B">
        <w:rPr>
          <w:rFonts w:ascii="Times New Roman" w:hAnsi="Times New Roman" w:cs="Times New Roman"/>
          <w:spacing w:val="-6"/>
        </w:rPr>
        <w:t>ых данных по поручению Оркестра</w:t>
      </w:r>
      <w:r w:rsidRPr="003C007B">
        <w:rPr>
          <w:rFonts w:ascii="Times New Roman" w:hAnsi="Times New Roman" w:cs="Times New Roman"/>
          <w:spacing w:val="-6"/>
        </w:rPr>
        <w:t>, обязано соблюдать принципы и правила обработки персона</w:t>
      </w:r>
      <w:r w:rsidR="009620C0" w:rsidRPr="003C007B">
        <w:rPr>
          <w:rFonts w:ascii="Times New Roman" w:hAnsi="Times New Roman" w:cs="Times New Roman"/>
          <w:spacing w:val="-6"/>
        </w:rPr>
        <w:t>льных данных, предусмотренные Федеральным законом «</w:t>
      </w:r>
      <w:r w:rsidR="00057C1F" w:rsidRPr="003C007B">
        <w:rPr>
          <w:rFonts w:ascii="Times New Roman" w:hAnsi="Times New Roman" w:cs="Times New Roman"/>
          <w:spacing w:val="-6"/>
        </w:rPr>
        <w:t xml:space="preserve">О персональных данных» </w:t>
      </w:r>
      <w:r w:rsidRPr="003C007B">
        <w:rPr>
          <w:rFonts w:ascii="Times New Roman" w:hAnsi="Times New Roman" w:cs="Times New Roman"/>
          <w:spacing w:val="-6"/>
        </w:rPr>
        <w:t xml:space="preserve"> и настоящей Политикой</w:t>
      </w:r>
      <w:r w:rsidR="00057C1F" w:rsidRPr="003C007B">
        <w:rPr>
          <w:rFonts w:ascii="Times New Roman" w:hAnsi="Times New Roman" w:cs="Times New Roman"/>
          <w:spacing w:val="-6"/>
        </w:rPr>
        <w:t>.</w:t>
      </w:r>
    </w:p>
    <w:p w:rsidR="005226BA" w:rsidRPr="003C007B" w:rsidRDefault="0066593C" w:rsidP="00AF2E6F">
      <w:pPr>
        <w:pStyle w:val="af3"/>
        <w:numPr>
          <w:ilvl w:val="1"/>
          <w:numId w:val="21"/>
        </w:numPr>
        <w:jc w:val="both"/>
        <w:rPr>
          <w:rFonts w:ascii="Times New Roman" w:hAnsi="Times New Roman" w:cs="Times New Roman"/>
          <w:spacing w:val="-6"/>
        </w:rPr>
      </w:pPr>
      <w:r w:rsidRPr="003C007B">
        <w:rPr>
          <w:rFonts w:ascii="Times New Roman" w:hAnsi="Times New Roman" w:cs="Times New Roman"/>
          <w:spacing w:val="-6"/>
        </w:rPr>
        <w:t xml:space="preserve">Хранение </w:t>
      </w:r>
      <w:r w:rsidR="003D33D7" w:rsidRPr="003C007B">
        <w:rPr>
          <w:rFonts w:ascii="Times New Roman" w:hAnsi="Times New Roman" w:cs="Times New Roman"/>
          <w:spacing w:val="-6"/>
        </w:rPr>
        <w:t>персональных данных</w:t>
      </w:r>
      <w:r w:rsidRPr="003C007B">
        <w:rPr>
          <w:rFonts w:ascii="Times New Roman" w:hAnsi="Times New Roman" w:cs="Times New Roman"/>
          <w:spacing w:val="-6"/>
        </w:rPr>
        <w:t xml:space="preserve"> осуществляется </w:t>
      </w:r>
      <w:r w:rsidR="003D33D7" w:rsidRPr="003C007B">
        <w:rPr>
          <w:rFonts w:ascii="Times New Roman" w:hAnsi="Times New Roman" w:cs="Times New Roman"/>
          <w:spacing w:val="-6"/>
        </w:rPr>
        <w:t xml:space="preserve">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w:t>
      </w:r>
      <w:r w:rsidRPr="003C007B">
        <w:rPr>
          <w:rFonts w:ascii="Times New Roman" w:hAnsi="Times New Roman" w:cs="Times New Roman"/>
          <w:spacing w:val="-6"/>
        </w:rPr>
        <w:t xml:space="preserve">законодательством Российской Федерации и/или </w:t>
      </w:r>
      <w:r w:rsidR="003D33D7" w:rsidRPr="003C007B">
        <w:rPr>
          <w:rFonts w:ascii="Times New Roman" w:hAnsi="Times New Roman" w:cs="Times New Roman"/>
          <w:spacing w:val="-6"/>
        </w:rPr>
        <w:t>договором</w:t>
      </w:r>
      <w:r w:rsidRPr="003C007B">
        <w:rPr>
          <w:rFonts w:ascii="Times New Roman" w:hAnsi="Times New Roman" w:cs="Times New Roman"/>
          <w:spacing w:val="-6"/>
        </w:rPr>
        <w:t>, стороной которого является субъект персональных данных.</w:t>
      </w:r>
    </w:p>
    <w:p w:rsidR="004A113C" w:rsidRPr="003C007B" w:rsidRDefault="0066593C" w:rsidP="00AF2E6F">
      <w:pPr>
        <w:pStyle w:val="af3"/>
        <w:numPr>
          <w:ilvl w:val="1"/>
          <w:numId w:val="21"/>
        </w:numPr>
        <w:jc w:val="both"/>
        <w:rPr>
          <w:rFonts w:ascii="Times New Roman" w:hAnsi="Times New Roman" w:cs="Times New Roman"/>
          <w:spacing w:val="-6"/>
        </w:rPr>
      </w:pPr>
      <w:r w:rsidRPr="003C007B">
        <w:rPr>
          <w:rFonts w:ascii="Times New Roman" w:hAnsi="Times New Roman" w:cs="Times New Roman"/>
          <w:spacing w:val="-6"/>
        </w:rPr>
        <w:t xml:space="preserve">Для организации хранения </w:t>
      </w:r>
      <w:r w:rsidR="007756C7" w:rsidRPr="003C007B">
        <w:rPr>
          <w:rFonts w:ascii="Times New Roman" w:hAnsi="Times New Roman" w:cs="Times New Roman"/>
          <w:spacing w:val="-6"/>
        </w:rPr>
        <w:t>персональных данных</w:t>
      </w:r>
      <w:r w:rsidRPr="003C007B">
        <w:rPr>
          <w:rFonts w:ascii="Times New Roman" w:hAnsi="Times New Roman" w:cs="Times New Roman"/>
          <w:spacing w:val="-6"/>
        </w:rPr>
        <w:t xml:space="preserve"> в случае автоматизированной обработки</w:t>
      </w:r>
      <w:r w:rsidR="00484261" w:rsidRPr="003C007B">
        <w:rPr>
          <w:rFonts w:ascii="Times New Roman" w:hAnsi="Times New Roman" w:cs="Times New Roman"/>
          <w:spacing w:val="-6"/>
        </w:rPr>
        <w:t>:</w:t>
      </w:r>
    </w:p>
    <w:p w:rsidR="004A113C" w:rsidRPr="003C007B" w:rsidRDefault="004A113C" w:rsidP="00AF2E6F">
      <w:pPr>
        <w:pStyle w:val="af3"/>
        <w:numPr>
          <w:ilvl w:val="2"/>
          <w:numId w:val="21"/>
        </w:numPr>
        <w:jc w:val="both"/>
        <w:rPr>
          <w:rFonts w:ascii="Times New Roman" w:hAnsi="Times New Roman" w:cs="Times New Roman"/>
          <w:spacing w:val="-6"/>
        </w:rPr>
      </w:pPr>
      <w:r w:rsidRPr="003C007B">
        <w:rPr>
          <w:rFonts w:ascii="Times New Roman" w:hAnsi="Times New Roman" w:cs="Times New Roman"/>
          <w:spacing w:val="-6"/>
        </w:rPr>
        <w:t>И</w:t>
      </w:r>
      <w:r w:rsidR="0066593C" w:rsidRPr="003C007B">
        <w:rPr>
          <w:rFonts w:ascii="Times New Roman" w:hAnsi="Times New Roman" w:cs="Times New Roman"/>
          <w:spacing w:val="-6"/>
        </w:rPr>
        <w:t>спользу</w:t>
      </w:r>
      <w:r w:rsidR="00316C4F" w:rsidRPr="003C007B">
        <w:rPr>
          <w:rFonts w:ascii="Times New Roman" w:hAnsi="Times New Roman" w:cs="Times New Roman"/>
          <w:spacing w:val="-6"/>
        </w:rPr>
        <w:t>ются</w:t>
      </w:r>
      <w:r w:rsidR="007756C7" w:rsidRPr="003C007B">
        <w:rPr>
          <w:rFonts w:ascii="Times New Roman" w:hAnsi="Times New Roman" w:cs="Times New Roman"/>
          <w:spacing w:val="-6"/>
        </w:rPr>
        <w:t xml:space="preserve"> </w:t>
      </w:r>
      <w:r w:rsidR="0066593C" w:rsidRPr="003C007B">
        <w:rPr>
          <w:rFonts w:ascii="Times New Roman" w:hAnsi="Times New Roman" w:cs="Times New Roman"/>
          <w:spacing w:val="-6"/>
        </w:rPr>
        <w:t>серверы</w:t>
      </w:r>
      <w:r w:rsidR="007756C7" w:rsidRPr="003C007B">
        <w:rPr>
          <w:rFonts w:ascii="Times New Roman" w:hAnsi="Times New Roman" w:cs="Times New Roman"/>
          <w:spacing w:val="-6"/>
        </w:rPr>
        <w:t xml:space="preserve"> </w:t>
      </w:r>
      <w:r w:rsidR="0066593C" w:rsidRPr="003C007B">
        <w:rPr>
          <w:rFonts w:ascii="Times New Roman" w:hAnsi="Times New Roman" w:cs="Times New Roman"/>
          <w:spacing w:val="-6"/>
        </w:rPr>
        <w:t>и</w:t>
      </w:r>
      <w:r w:rsidR="007756C7" w:rsidRPr="003C007B">
        <w:rPr>
          <w:rFonts w:ascii="Times New Roman" w:hAnsi="Times New Roman" w:cs="Times New Roman"/>
          <w:spacing w:val="-6"/>
        </w:rPr>
        <w:t xml:space="preserve"> </w:t>
      </w:r>
      <w:r w:rsidR="0066593C" w:rsidRPr="003C007B">
        <w:rPr>
          <w:rFonts w:ascii="Times New Roman" w:hAnsi="Times New Roman" w:cs="Times New Roman"/>
          <w:spacing w:val="-6"/>
        </w:rPr>
        <w:t>другие</w:t>
      </w:r>
      <w:r w:rsidR="007756C7" w:rsidRPr="003C007B">
        <w:rPr>
          <w:rFonts w:ascii="Times New Roman" w:hAnsi="Times New Roman" w:cs="Times New Roman"/>
          <w:spacing w:val="-6"/>
        </w:rPr>
        <w:t xml:space="preserve"> </w:t>
      </w:r>
      <w:r w:rsidR="0066593C" w:rsidRPr="003C007B">
        <w:rPr>
          <w:rFonts w:ascii="Times New Roman" w:hAnsi="Times New Roman" w:cs="Times New Roman"/>
          <w:spacing w:val="-6"/>
        </w:rPr>
        <w:t>технические</w:t>
      </w:r>
      <w:r w:rsidR="007756C7" w:rsidRPr="003C007B">
        <w:rPr>
          <w:rFonts w:ascii="Times New Roman" w:hAnsi="Times New Roman" w:cs="Times New Roman"/>
          <w:spacing w:val="-6"/>
        </w:rPr>
        <w:t xml:space="preserve"> </w:t>
      </w:r>
      <w:r w:rsidR="0066593C" w:rsidRPr="003C007B">
        <w:rPr>
          <w:rFonts w:ascii="Times New Roman" w:hAnsi="Times New Roman" w:cs="Times New Roman"/>
          <w:spacing w:val="-6"/>
        </w:rPr>
        <w:t>устройства</w:t>
      </w:r>
      <w:r w:rsidR="007756C7" w:rsidRPr="003C007B">
        <w:rPr>
          <w:rFonts w:ascii="Times New Roman" w:hAnsi="Times New Roman" w:cs="Times New Roman"/>
          <w:spacing w:val="-6"/>
        </w:rPr>
        <w:t xml:space="preserve"> </w:t>
      </w:r>
      <w:r w:rsidR="0066593C" w:rsidRPr="003C007B">
        <w:rPr>
          <w:rFonts w:ascii="Times New Roman" w:hAnsi="Times New Roman" w:cs="Times New Roman"/>
          <w:spacing w:val="-6"/>
        </w:rPr>
        <w:t>хранения</w:t>
      </w:r>
      <w:r w:rsidR="007756C7" w:rsidRPr="003C007B">
        <w:rPr>
          <w:rFonts w:ascii="Times New Roman" w:hAnsi="Times New Roman" w:cs="Times New Roman"/>
          <w:spacing w:val="-6"/>
        </w:rPr>
        <w:t xml:space="preserve"> </w:t>
      </w:r>
      <w:r w:rsidR="0066593C" w:rsidRPr="003C007B">
        <w:rPr>
          <w:rFonts w:ascii="Times New Roman" w:hAnsi="Times New Roman" w:cs="Times New Roman"/>
          <w:spacing w:val="-6"/>
        </w:rPr>
        <w:t>данных,</w:t>
      </w:r>
      <w:r w:rsidR="007756C7" w:rsidRPr="003C007B">
        <w:rPr>
          <w:rFonts w:ascii="yandex-sans" w:hAnsi="yandex-sans"/>
          <w:color w:val="000000"/>
          <w:spacing w:val="-6"/>
          <w:shd w:val="clear" w:color="auto" w:fill="FFFFFF"/>
        </w:rPr>
        <w:t xml:space="preserve"> находящиеся на территории Российской Федерации</w:t>
      </w:r>
      <w:r w:rsidRPr="003C007B">
        <w:rPr>
          <w:rFonts w:ascii="yandex-sans" w:hAnsi="yandex-sans"/>
          <w:color w:val="000000"/>
          <w:spacing w:val="-6"/>
          <w:shd w:val="clear" w:color="auto" w:fill="FFFFFF"/>
        </w:rPr>
        <w:t>;</w:t>
      </w:r>
    </w:p>
    <w:p w:rsidR="00584C9C" w:rsidRPr="003C007B" w:rsidRDefault="002F19FD" w:rsidP="00AF2E6F">
      <w:pPr>
        <w:pStyle w:val="af3"/>
        <w:numPr>
          <w:ilvl w:val="2"/>
          <w:numId w:val="21"/>
        </w:numPr>
        <w:jc w:val="both"/>
        <w:rPr>
          <w:rFonts w:ascii="Times New Roman" w:hAnsi="Times New Roman" w:cs="Times New Roman"/>
          <w:spacing w:val="-6"/>
        </w:rPr>
      </w:pPr>
      <w:r w:rsidRPr="003C007B">
        <w:rPr>
          <w:rFonts w:ascii="Times New Roman" w:hAnsi="Times New Roman" w:cs="Times New Roman"/>
          <w:spacing w:val="-6"/>
        </w:rPr>
        <w:t>Х</w:t>
      </w:r>
      <w:r w:rsidR="00484261" w:rsidRPr="003C007B">
        <w:rPr>
          <w:rFonts w:ascii="Times New Roman" w:hAnsi="Times New Roman" w:cs="Times New Roman"/>
          <w:spacing w:val="-6"/>
        </w:rPr>
        <w:t xml:space="preserve">ранение </w:t>
      </w:r>
      <w:r w:rsidRPr="003C007B">
        <w:rPr>
          <w:rFonts w:ascii="Times New Roman" w:hAnsi="Times New Roman" w:cs="Times New Roman"/>
          <w:spacing w:val="-6"/>
        </w:rPr>
        <w:t>персональных данных субъектов, обрабатываемых с использованием средств автоматизации</w:t>
      </w:r>
      <w:r w:rsidR="00636C17" w:rsidRPr="003C007B">
        <w:rPr>
          <w:rFonts w:ascii="Times New Roman" w:hAnsi="Times New Roman" w:cs="Times New Roman"/>
          <w:spacing w:val="-6"/>
        </w:rPr>
        <w:t>,</w:t>
      </w:r>
      <w:r w:rsidRPr="003C007B">
        <w:rPr>
          <w:rFonts w:ascii="Times New Roman" w:hAnsi="Times New Roman" w:cs="Times New Roman"/>
          <w:spacing w:val="-6"/>
        </w:rPr>
        <w:t xml:space="preserve"> в разных целях осуществляется </w:t>
      </w:r>
      <w:r w:rsidR="00484261" w:rsidRPr="003C007B">
        <w:rPr>
          <w:rFonts w:ascii="Times New Roman" w:hAnsi="Times New Roman" w:cs="Times New Roman"/>
          <w:spacing w:val="-6"/>
        </w:rPr>
        <w:t>в разных папках</w:t>
      </w:r>
      <w:r w:rsidRPr="003C007B">
        <w:rPr>
          <w:rFonts w:ascii="Times New Roman" w:hAnsi="Times New Roman" w:cs="Times New Roman"/>
          <w:spacing w:val="-6"/>
        </w:rPr>
        <w:t>.</w:t>
      </w:r>
      <w:r w:rsidR="00484261" w:rsidRPr="003C007B">
        <w:rPr>
          <w:rFonts w:ascii="Times New Roman" w:hAnsi="Times New Roman" w:cs="Times New Roman"/>
          <w:spacing w:val="-6"/>
        </w:rPr>
        <w:t xml:space="preserve"> </w:t>
      </w:r>
      <w:r w:rsidR="00584C9C" w:rsidRPr="003C007B">
        <w:rPr>
          <w:rFonts w:ascii="Times New Roman" w:hAnsi="Times New Roman" w:cs="Times New Roman"/>
          <w:spacing w:val="-6"/>
        </w:rPr>
        <w:t>Не допускается хранение и размещение документов, содержащих персональные данные, в открытых электронных каталогах (</w:t>
      </w:r>
      <w:proofErr w:type="spellStart"/>
      <w:r w:rsidR="00584C9C" w:rsidRPr="003C007B">
        <w:rPr>
          <w:rFonts w:ascii="Times New Roman" w:hAnsi="Times New Roman" w:cs="Times New Roman"/>
          <w:spacing w:val="-6"/>
        </w:rPr>
        <w:t>файлообменниках</w:t>
      </w:r>
      <w:proofErr w:type="spellEnd"/>
      <w:r w:rsidR="00584C9C" w:rsidRPr="003C007B">
        <w:rPr>
          <w:rFonts w:ascii="Times New Roman" w:hAnsi="Times New Roman" w:cs="Times New Roman"/>
          <w:spacing w:val="-6"/>
        </w:rPr>
        <w:t>).</w:t>
      </w:r>
    </w:p>
    <w:p w:rsidR="005226BA" w:rsidRPr="003C007B" w:rsidRDefault="002F19FD" w:rsidP="00AF2E6F">
      <w:pPr>
        <w:pStyle w:val="af3"/>
        <w:numPr>
          <w:ilvl w:val="1"/>
          <w:numId w:val="21"/>
        </w:numPr>
        <w:jc w:val="both"/>
        <w:rPr>
          <w:rFonts w:ascii="Times New Roman" w:hAnsi="Times New Roman" w:cs="Times New Roman"/>
          <w:spacing w:val="-6"/>
        </w:rPr>
      </w:pPr>
      <w:r w:rsidRPr="003C007B">
        <w:rPr>
          <w:rFonts w:ascii="Times New Roman" w:hAnsi="Times New Roman" w:cs="Times New Roman"/>
          <w:spacing w:val="-6"/>
        </w:rPr>
        <w:t>П</w:t>
      </w:r>
      <w:r w:rsidR="005226BA" w:rsidRPr="003C007B">
        <w:rPr>
          <w:rFonts w:ascii="Times New Roman" w:hAnsi="Times New Roman" w:cs="Times New Roman"/>
          <w:spacing w:val="-6"/>
        </w:rPr>
        <w:t>ри обработке персональных данных без использования средств автоматизации:</w:t>
      </w:r>
    </w:p>
    <w:p w:rsidR="00584C9C" w:rsidRPr="003C007B" w:rsidRDefault="00584C9C" w:rsidP="00AF2E6F">
      <w:pPr>
        <w:pStyle w:val="af3"/>
        <w:numPr>
          <w:ilvl w:val="2"/>
          <w:numId w:val="21"/>
        </w:numPr>
        <w:jc w:val="both"/>
        <w:rPr>
          <w:rFonts w:ascii="Times New Roman" w:hAnsi="Times New Roman" w:cs="Times New Roman"/>
          <w:spacing w:val="-6"/>
        </w:rPr>
      </w:pPr>
      <w:r w:rsidRPr="003C007B">
        <w:rPr>
          <w:rFonts w:ascii="Times New Roman" w:hAnsi="Times New Roman" w:cs="Times New Roman"/>
          <w:spacing w:val="-6"/>
        </w:rPr>
        <w:t>О</w:t>
      </w:r>
      <w:r w:rsidR="005226BA" w:rsidRPr="003C007B">
        <w:rPr>
          <w:rFonts w:ascii="Times New Roman" w:hAnsi="Times New Roman" w:cs="Times New Roman"/>
          <w:spacing w:val="-6"/>
        </w:rPr>
        <w:t>пределя</w:t>
      </w:r>
      <w:r w:rsidR="00316C4F" w:rsidRPr="003C007B">
        <w:rPr>
          <w:rFonts w:ascii="Times New Roman" w:hAnsi="Times New Roman" w:cs="Times New Roman"/>
          <w:spacing w:val="-6"/>
        </w:rPr>
        <w:t>ются</w:t>
      </w:r>
      <w:r w:rsidR="00484261" w:rsidRPr="003C007B">
        <w:rPr>
          <w:rFonts w:ascii="Times New Roman" w:hAnsi="Times New Roman" w:cs="Times New Roman"/>
          <w:spacing w:val="-6"/>
        </w:rPr>
        <w:t xml:space="preserve"> </w:t>
      </w:r>
      <w:r w:rsidR="005226BA" w:rsidRPr="003C007B">
        <w:rPr>
          <w:rFonts w:ascii="Times New Roman" w:hAnsi="Times New Roman" w:cs="Times New Roman"/>
          <w:spacing w:val="-6"/>
        </w:rPr>
        <w:t>места хранения персональных данных</w:t>
      </w:r>
      <w:r w:rsidRPr="003C007B">
        <w:rPr>
          <w:rFonts w:ascii="Times New Roman" w:hAnsi="Times New Roman" w:cs="Times New Roman"/>
          <w:spacing w:val="-6"/>
        </w:rPr>
        <w:t xml:space="preserve"> </w:t>
      </w:r>
      <w:r w:rsidR="005226BA" w:rsidRPr="003C007B">
        <w:rPr>
          <w:rFonts w:ascii="Times New Roman" w:hAnsi="Times New Roman" w:cs="Times New Roman"/>
          <w:spacing w:val="-6"/>
        </w:rPr>
        <w:t>(материальных носителей) и</w:t>
      </w:r>
      <w:r w:rsidRPr="003C007B">
        <w:rPr>
          <w:rFonts w:ascii="Times New Roman" w:hAnsi="Times New Roman" w:cs="Times New Roman"/>
          <w:spacing w:val="-6"/>
        </w:rPr>
        <w:t xml:space="preserve"> устанавлива</w:t>
      </w:r>
      <w:r w:rsidR="00484261" w:rsidRPr="003C007B">
        <w:rPr>
          <w:rFonts w:ascii="Times New Roman" w:hAnsi="Times New Roman" w:cs="Times New Roman"/>
          <w:spacing w:val="-6"/>
        </w:rPr>
        <w:t>ет</w:t>
      </w:r>
      <w:r w:rsidR="00636C17" w:rsidRPr="003C007B">
        <w:rPr>
          <w:rFonts w:ascii="Times New Roman" w:hAnsi="Times New Roman" w:cs="Times New Roman"/>
          <w:spacing w:val="-6"/>
        </w:rPr>
        <w:t xml:space="preserve">ся </w:t>
      </w:r>
      <w:r w:rsidR="00484261" w:rsidRPr="003C007B">
        <w:rPr>
          <w:rFonts w:ascii="Times New Roman" w:hAnsi="Times New Roman" w:cs="Times New Roman"/>
          <w:spacing w:val="-6"/>
        </w:rPr>
        <w:t xml:space="preserve"> </w:t>
      </w:r>
      <w:r w:rsidR="00636C17" w:rsidRPr="003C007B">
        <w:rPr>
          <w:rFonts w:ascii="Times New Roman" w:hAnsi="Times New Roman" w:cs="Times New Roman"/>
          <w:spacing w:val="-6"/>
        </w:rPr>
        <w:t>перечень</w:t>
      </w:r>
      <w:r w:rsidR="005226BA" w:rsidRPr="003C007B">
        <w:rPr>
          <w:rFonts w:ascii="Times New Roman" w:hAnsi="Times New Roman" w:cs="Times New Roman"/>
          <w:spacing w:val="-6"/>
        </w:rPr>
        <w:t xml:space="preserve"> лиц, осуществляющих обработку </w:t>
      </w:r>
      <w:r w:rsidRPr="003C007B">
        <w:rPr>
          <w:rFonts w:ascii="Times New Roman" w:hAnsi="Times New Roman" w:cs="Times New Roman"/>
          <w:spacing w:val="-6"/>
        </w:rPr>
        <w:t xml:space="preserve">персональных данных </w:t>
      </w:r>
      <w:r w:rsidR="005226BA" w:rsidRPr="003C007B">
        <w:rPr>
          <w:rFonts w:ascii="Times New Roman" w:hAnsi="Times New Roman" w:cs="Times New Roman"/>
          <w:spacing w:val="-6"/>
        </w:rPr>
        <w:t xml:space="preserve"> без использования</w:t>
      </w:r>
      <w:r w:rsidRPr="003C007B">
        <w:rPr>
          <w:rFonts w:ascii="Times New Roman" w:hAnsi="Times New Roman" w:cs="Times New Roman"/>
          <w:spacing w:val="-6"/>
        </w:rPr>
        <w:t xml:space="preserve"> </w:t>
      </w:r>
      <w:r w:rsidR="005226BA" w:rsidRPr="003C007B">
        <w:rPr>
          <w:rFonts w:ascii="Times New Roman" w:hAnsi="Times New Roman" w:cs="Times New Roman"/>
          <w:spacing w:val="-6"/>
        </w:rPr>
        <w:t>средств автоматизации, либо имеющих к ним доступ;</w:t>
      </w:r>
    </w:p>
    <w:p w:rsidR="005226BA" w:rsidRPr="003C007B" w:rsidRDefault="00584C9C" w:rsidP="00AF2E6F">
      <w:pPr>
        <w:pStyle w:val="af3"/>
        <w:numPr>
          <w:ilvl w:val="2"/>
          <w:numId w:val="21"/>
        </w:numPr>
        <w:jc w:val="both"/>
        <w:rPr>
          <w:rFonts w:ascii="Times New Roman" w:hAnsi="Times New Roman" w:cs="Times New Roman"/>
          <w:spacing w:val="-6"/>
        </w:rPr>
      </w:pPr>
      <w:r w:rsidRPr="003C007B">
        <w:rPr>
          <w:rFonts w:ascii="Times New Roman" w:hAnsi="Times New Roman" w:cs="Times New Roman"/>
          <w:spacing w:val="-6"/>
        </w:rPr>
        <w:t>О</w:t>
      </w:r>
      <w:r w:rsidR="005226BA" w:rsidRPr="003C007B">
        <w:rPr>
          <w:rFonts w:ascii="Times New Roman" w:hAnsi="Times New Roman" w:cs="Times New Roman"/>
          <w:spacing w:val="-6"/>
        </w:rPr>
        <w:t>беспеч</w:t>
      </w:r>
      <w:r w:rsidRPr="003C007B">
        <w:rPr>
          <w:rFonts w:ascii="Times New Roman" w:hAnsi="Times New Roman" w:cs="Times New Roman"/>
          <w:spacing w:val="-6"/>
        </w:rPr>
        <w:t>ивает</w:t>
      </w:r>
      <w:r w:rsidR="002F19FD" w:rsidRPr="003C007B">
        <w:rPr>
          <w:rFonts w:ascii="Times New Roman" w:hAnsi="Times New Roman" w:cs="Times New Roman"/>
          <w:spacing w:val="-6"/>
        </w:rPr>
        <w:t>ся</w:t>
      </w:r>
      <w:r w:rsidR="00484261" w:rsidRPr="003C007B">
        <w:rPr>
          <w:rFonts w:ascii="Times New Roman" w:hAnsi="Times New Roman" w:cs="Times New Roman"/>
          <w:spacing w:val="-6"/>
        </w:rPr>
        <w:t xml:space="preserve"> </w:t>
      </w:r>
      <w:r w:rsidR="005226BA" w:rsidRPr="003C007B">
        <w:rPr>
          <w:rFonts w:ascii="Times New Roman" w:hAnsi="Times New Roman" w:cs="Times New Roman"/>
          <w:spacing w:val="-6"/>
        </w:rPr>
        <w:t xml:space="preserve">раздельное хранение </w:t>
      </w:r>
      <w:r w:rsidRPr="003C007B">
        <w:rPr>
          <w:rFonts w:ascii="Times New Roman" w:hAnsi="Times New Roman" w:cs="Times New Roman"/>
          <w:spacing w:val="-6"/>
        </w:rPr>
        <w:t xml:space="preserve">персональных данных </w:t>
      </w:r>
      <w:r w:rsidR="005226BA" w:rsidRPr="003C007B">
        <w:rPr>
          <w:rFonts w:ascii="Times New Roman" w:hAnsi="Times New Roman" w:cs="Times New Roman"/>
          <w:spacing w:val="-6"/>
        </w:rPr>
        <w:t>(материальных носителей), обработка</w:t>
      </w:r>
      <w:r w:rsidRPr="003C007B">
        <w:rPr>
          <w:rFonts w:ascii="Times New Roman" w:hAnsi="Times New Roman" w:cs="Times New Roman"/>
          <w:spacing w:val="-6"/>
        </w:rPr>
        <w:t xml:space="preserve"> </w:t>
      </w:r>
      <w:r w:rsidR="005226BA" w:rsidRPr="003C007B">
        <w:rPr>
          <w:rFonts w:ascii="Times New Roman" w:hAnsi="Times New Roman" w:cs="Times New Roman"/>
          <w:spacing w:val="-6"/>
        </w:rPr>
        <w:t>которых осуществляется в различных целях;</w:t>
      </w:r>
    </w:p>
    <w:p w:rsidR="004A113C" w:rsidRPr="003C007B" w:rsidRDefault="00584C9C" w:rsidP="00AF2E6F">
      <w:pPr>
        <w:pStyle w:val="af3"/>
        <w:numPr>
          <w:ilvl w:val="2"/>
          <w:numId w:val="21"/>
        </w:numPr>
        <w:jc w:val="both"/>
        <w:rPr>
          <w:rFonts w:ascii="Times New Roman" w:hAnsi="Times New Roman" w:cs="Times New Roman"/>
          <w:spacing w:val="-6"/>
        </w:rPr>
      </w:pPr>
      <w:r w:rsidRPr="003C007B">
        <w:rPr>
          <w:rFonts w:ascii="Times New Roman" w:hAnsi="Times New Roman" w:cs="Times New Roman"/>
          <w:spacing w:val="-6"/>
        </w:rPr>
        <w:t>О</w:t>
      </w:r>
      <w:r w:rsidR="005226BA" w:rsidRPr="003C007B">
        <w:rPr>
          <w:rFonts w:ascii="Times New Roman" w:hAnsi="Times New Roman" w:cs="Times New Roman"/>
          <w:spacing w:val="-6"/>
        </w:rPr>
        <w:t>беспеч</w:t>
      </w:r>
      <w:r w:rsidRPr="003C007B">
        <w:rPr>
          <w:rFonts w:ascii="Times New Roman" w:hAnsi="Times New Roman" w:cs="Times New Roman"/>
          <w:spacing w:val="-6"/>
        </w:rPr>
        <w:t>ивает</w:t>
      </w:r>
      <w:r w:rsidR="002F19FD" w:rsidRPr="003C007B">
        <w:rPr>
          <w:rFonts w:ascii="Times New Roman" w:hAnsi="Times New Roman" w:cs="Times New Roman"/>
          <w:spacing w:val="-6"/>
        </w:rPr>
        <w:t>ся</w:t>
      </w:r>
      <w:r w:rsidR="00484261" w:rsidRPr="003C007B">
        <w:rPr>
          <w:rFonts w:ascii="Times New Roman" w:hAnsi="Times New Roman" w:cs="Times New Roman"/>
          <w:spacing w:val="-6"/>
        </w:rPr>
        <w:t xml:space="preserve"> </w:t>
      </w:r>
      <w:proofErr w:type="gramStart"/>
      <w:r w:rsidR="005226BA" w:rsidRPr="003C007B">
        <w:rPr>
          <w:rFonts w:ascii="Times New Roman" w:hAnsi="Times New Roman" w:cs="Times New Roman"/>
          <w:spacing w:val="-6"/>
        </w:rPr>
        <w:t>контроль за</w:t>
      </w:r>
      <w:proofErr w:type="gramEnd"/>
      <w:r w:rsidR="005226BA" w:rsidRPr="003C007B">
        <w:rPr>
          <w:rFonts w:ascii="Times New Roman" w:hAnsi="Times New Roman" w:cs="Times New Roman"/>
          <w:spacing w:val="-6"/>
        </w:rPr>
        <w:t xml:space="preserve"> соблюдением</w:t>
      </w:r>
      <w:r w:rsidRPr="003C007B">
        <w:rPr>
          <w:rFonts w:ascii="Times New Roman" w:hAnsi="Times New Roman" w:cs="Times New Roman"/>
          <w:spacing w:val="-6"/>
        </w:rPr>
        <w:t xml:space="preserve"> персональных данных</w:t>
      </w:r>
      <w:r w:rsidR="005226BA" w:rsidRPr="003C007B">
        <w:rPr>
          <w:rFonts w:ascii="Times New Roman" w:hAnsi="Times New Roman" w:cs="Times New Roman"/>
          <w:spacing w:val="-6"/>
        </w:rPr>
        <w:t>.</w:t>
      </w:r>
    </w:p>
    <w:p w:rsidR="004A113C" w:rsidRPr="003C007B" w:rsidRDefault="004A113C" w:rsidP="00AF2E6F">
      <w:pPr>
        <w:pStyle w:val="af3"/>
        <w:numPr>
          <w:ilvl w:val="1"/>
          <w:numId w:val="21"/>
        </w:numPr>
        <w:jc w:val="both"/>
        <w:rPr>
          <w:rFonts w:ascii="Times New Roman" w:hAnsi="Times New Roman" w:cs="Times New Roman"/>
          <w:spacing w:val="-6"/>
        </w:rPr>
      </w:pPr>
      <w:r w:rsidRPr="003C007B">
        <w:rPr>
          <w:rFonts w:ascii="Times New Roman" w:hAnsi="Times New Roman" w:cs="Times New Roman"/>
          <w:spacing w:val="-6"/>
        </w:rPr>
        <w:t>Запрещается хранение документов с персональными данными и их копий на рабочих местах и (или) в открытом доступе, оставлять шкафы (сейфы) открытыми в случае выхода работника из рабочего помещения.</w:t>
      </w:r>
    </w:p>
    <w:p w:rsidR="00EF3F92" w:rsidRPr="003C007B" w:rsidRDefault="00EF3F92" w:rsidP="00AF2E6F">
      <w:pPr>
        <w:pStyle w:val="af3"/>
        <w:numPr>
          <w:ilvl w:val="1"/>
          <w:numId w:val="21"/>
        </w:numPr>
        <w:jc w:val="both"/>
        <w:rPr>
          <w:rFonts w:ascii="Times New Roman" w:hAnsi="Times New Roman" w:cs="Times New Roman"/>
          <w:spacing w:val="-6"/>
        </w:rPr>
      </w:pPr>
      <w:r w:rsidRPr="003C007B">
        <w:rPr>
          <w:rFonts w:ascii="Times New Roman" w:hAnsi="Times New Roman" w:cs="Times New Roman"/>
          <w:spacing w:val="-6"/>
        </w:rPr>
        <w:t>Работники Оркестра, получившие доступ к персональным данным, несут персональную ответственность за сохранность материальных носителей и конфиденциальность полученных данных.</w:t>
      </w:r>
    </w:p>
    <w:p w:rsidR="00EF3F92" w:rsidRPr="003C007B" w:rsidRDefault="00EF3F92" w:rsidP="00AF2E6F">
      <w:pPr>
        <w:pStyle w:val="af3"/>
        <w:numPr>
          <w:ilvl w:val="1"/>
          <w:numId w:val="21"/>
        </w:numPr>
        <w:jc w:val="both"/>
        <w:rPr>
          <w:rFonts w:ascii="Times New Roman" w:hAnsi="Times New Roman" w:cs="Times New Roman"/>
          <w:spacing w:val="-6"/>
        </w:rPr>
      </w:pPr>
      <w:r w:rsidRPr="003C007B">
        <w:rPr>
          <w:rFonts w:ascii="Times New Roman" w:hAnsi="Times New Roman" w:cs="Times New Roman"/>
          <w:spacing w:val="-6"/>
        </w:rPr>
        <w:lastRenderedPageBreak/>
        <w:t xml:space="preserve">Лица, виновные в нарушении норм, регулирующих получение, обработку, защиту и распространение </w:t>
      </w:r>
      <w:r w:rsidR="002F19FD" w:rsidRPr="003C007B">
        <w:rPr>
          <w:rFonts w:ascii="Times New Roman" w:hAnsi="Times New Roman" w:cs="Times New Roman"/>
          <w:spacing w:val="-6"/>
        </w:rPr>
        <w:t xml:space="preserve">персональных данных </w:t>
      </w:r>
      <w:r w:rsidRPr="003C007B">
        <w:rPr>
          <w:rFonts w:ascii="Times New Roman" w:hAnsi="Times New Roman" w:cs="Times New Roman"/>
          <w:spacing w:val="-6"/>
        </w:rPr>
        <w:t>несут дисциплинарную, административную, гражданско-правовую или уголовную ответственность.</w:t>
      </w:r>
    </w:p>
    <w:p w:rsidR="00107D1D" w:rsidRPr="000E1BCA" w:rsidRDefault="002D72B3" w:rsidP="00AF2E6F">
      <w:pPr>
        <w:pStyle w:val="a5"/>
        <w:numPr>
          <w:ilvl w:val="0"/>
          <w:numId w:val="21"/>
        </w:numPr>
        <w:tabs>
          <w:tab w:val="left" w:pos="916"/>
          <w:tab w:val="left" w:pos="1134"/>
          <w:tab w:val="left" w:pos="1276"/>
          <w:tab w:val="left" w:pos="1560"/>
          <w:tab w:val="left" w:pos="1843"/>
          <w:tab w:val="left" w:pos="3261"/>
          <w:tab w:val="left" w:pos="3969"/>
          <w:tab w:val="left" w:pos="4536"/>
          <w:tab w:val="left" w:pos="4580"/>
          <w:tab w:val="left" w:pos="6412"/>
          <w:tab w:val="left" w:pos="7328"/>
          <w:tab w:val="left" w:pos="8244"/>
          <w:tab w:val="left" w:pos="8505"/>
          <w:tab w:val="left" w:pos="10076"/>
          <w:tab w:val="left" w:pos="10992"/>
          <w:tab w:val="left" w:pos="11908"/>
          <w:tab w:val="left" w:pos="12824"/>
          <w:tab w:val="left" w:pos="13740"/>
          <w:tab w:val="left" w:pos="14656"/>
        </w:tabs>
        <w:spacing w:before="240" w:beforeAutospacing="0" w:after="0" w:afterAutospacing="0"/>
        <w:jc w:val="center"/>
        <w:rPr>
          <w:rFonts w:ascii="Times New Roman" w:hAnsi="Times New Roman" w:cs="Times New Roman"/>
          <w:b/>
          <w:spacing w:val="-6"/>
          <w:sz w:val="24"/>
          <w:szCs w:val="24"/>
        </w:rPr>
      </w:pPr>
      <w:r w:rsidRPr="000E1BCA">
        <w:rPr>
          <w:rFonts w:ascii="Times New Roman" w:hAnsi="Times New Roman" w:cs="Times New Roman"/>
          <w:b/>
          <w:spacing w:val="-6"/>
          <w:sz w:val="24"/>
          <w:szCs w:val="24"/>
        </w:rPr>
        <w:t>Актуализация, исправление, удаление и уничтожение персональных данных, ответы на запросы субъектов</w:t>
      </w:r>
      <w:r w:rsidR="00107D1D" w:rsidRPr="000E1BCA">
        <w:rPr>
          <w:rFonts w:ascii="Times New Roman" w:hAnsi="Times New Roman" w:cs="Times New Roman"/>
          <w:b/>
          <w:spacing w:val="-6"/>
          <w:sz w:val="24"/>
          <w:szCs w:val="24"/>
        </w:rPr>
        <w:t xml:space="preserve"> </w:t>
      </w:r>
      <w:r w:rsidRPr="000E1BCA">
        <w:rPr>
          <w:rFonts w:ascii="Times New Roman" w:hAnsi="Times New Roman" w:cs="Times New Roman"/>
          <w:b/>
          <w:spacing w:val="-6"/>
          <w:sz w:val="24"/>
          <w:szCs w:val="24"/>
        </w:rPr>
        <w:t>на доступ к персональным данным</w:t>
      </w:r>
    </w:p>
    <w:p w:rsidR="00B63DFC" w:rsidRPr="003C007B" w:rsidRDefault="00B63DFC" w:rsidP="004B686C">
      <w:pPr>
        <w:pStyle w:val="a5"/>
        <w:numPr>
          <w:ilvl w:val="1"/>
          <w:numId w:val="22"/>
        </w:numPr>
        <w:tabs>
          <w:tab w:val="left" w:pos="916"/>
          <w:tab w:val="left" w:pos="1134"/>
          <w:tab w:val="left" w:pos="1276"/>
          <w:tab w:val="left" w:pos="1560"/>
          <w:tab w:val="left" w:pos="1843"/>
          <w:tab w:val="left" w:pos="3261"/>
          <w:tab w:val="left" w:pos="3969"/>
          <w:tab w:val="left" w:pos="4536"/>
          <w:tab w:val="left" w:pos="4580"/>
          <w:tab w:val="left" w:pos="6412"/>
          <w:tab w:val="left" w:pos="7328"/>
          <w:tab w:val="left" w:pos="8244"/>
          <w:tab w:val="left" w:pos="8505"/>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pacing w:val="-6"/>
          <w:sz w:val="24"/>
          <w:szCs w:val="24"/>
        </w:rPr>
      </w:pPr>
      <w:r w:rsidRPr="003C007B">
        <w:rPr>
          <w:rFonts w:ascii="Times New Roman" w:hAnsi="Times New Roman" w:cs="Times New Roman"/>
          <w:spacing w:val="-6"/>
          <w:sz w:val="24"/>
          <w:szCs w:val="24"/>
        </w:rPr>
        <w:t>В случае предоставления субъектом персональных данных фактов о неполных, устаревших, недостоверных или незаконно полученных персональных данных Оркестр обязан внести необходимые изменения, уничтожить или блокировать их, а также уведомить о своих действиях субъекта персональных данных.</w:t>
      </w:r>
    </w:p>
    <w:p w:rsidR="00B63DFC" w:rsidRPr="003C007B" w:rsidRDefault="00B63DFC" w:rsidP="004B686C">
      <w:pPr>
        <w:pStyle w:val="a5"/>
        <w:numPr>
          <w:ilvl w:val="1"/>
          <w:numId w:val="22"/>
        </w:numPr>
        <w:tabs>
          <w:tab w:val="left" w:pos="916"/>
          <w:tab w:val="left" w:pos="1134"/>
          <w:tab w:val="left" w:pos="1276"/>
          <w:tab w:val="left" w:pos="1560"/>
          <w:tab w:val="left" w:pos="1843"/>
          <w:tab w:val="left" w:pos="3261"/>
          <w:tab w:val="left" w:pos="3969"/>
          <w:tab w:val="left" w:pos="4536"/>
          <w:tab w:val="left" w:pos="4580"/>
          <w:tab w:val="left" w:pos="6412"/>
          <w:tab w:val="left" w:pos="7328"/>
          <w:tab w:val="left" w:pos="8244"/>
          <w:tab w:val="left" w:pos="8505"/>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pacing w:val="-6"/>
          <w:sz w:val="24"/>
          <w:szCs w:val="24"/>
        </w:rPr>
      </w:pPr>
      <w:r w:rsidRPr="003C007B">
        <w:rPr>
          <w:rFonts w:ascii="Times New Roman" w:hAnsi="Times New Roman" w:cs="Times New Roman"/>
          <w:spacing w:val="-6"/>
          <w:sz w:val="24"/>
          <w:szCs w:val="24"/>
        </w:rPr>
        <w:t>В случае подтверждения факта неточности персональных данных персональные данные подлежат их актуализации Оркестром, а или неправомерности их обработки такая обработка должна быть прекращена.</w:t>
      </w:r>
    </w:p>
    <w:p w:rsidR="00DE4A02" w:rsidRPr="003C007B" w:rsidRDefault="00DE4A02" w:rsidP="004B686C">
      <w:pPr>
        <w:pStyle w:val="a5"/>
        <w:numPr>
          <w:ilvl w:val="1"/>
          <w:numId w:val="22"/>
        </w:numPr>
        <w:tabs>
          <w:tab w:val="left" w:pos="916"/>
          <w:tab w:val="left" w:pos="1134"/>
          <w:tab w:val="left" w:pos="1276"/>
          <w:tab w:val="left" w:pos="1560"/>
          <w:tab w:val="left" w:pos="1843"/>
          <w:tab w:val="left" w:pos="3261"/>
          <w:tab w:val="left" w:pos="3969"/>
          <w:tab w:val="left" w:pos="4536"/>
          <w:tab w:val="left" w:pos="4580"/>
          <w:tab w:val="left" w:pos="6412"/>
          <w:tab w:val="left" w:pos="7328"/>
          <w:tab w:val="left" w:pos="8244"/>
          <w:tab w:val="left" w:pos="8505"/>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pacing w:val="-6"/>
          <w:sz w:val="24"/>
          <w:szCs w:val="24"/>
        </w:rPr>
      </w:pPr>
      <w:r w:rsidRPr="003C007B">
        <w:rPr>
          <w:rFonts w:ascii="Times New Roman" w:hAnsi="Times New Roman" w:cs="Times New Roman"/>
          <w:spacing w:val="-6"/>
          <w:sz w:val="24"/>
          <w:szCs w:val="24"/>
        </w:rPr>
        <w:t>Оркестр предоставляет субъекту персональных</w:t>
      </w:r>
      <w:r w:rsidR="00B63DFC" w:rsidRPr="003C007B">
        <w:rPr>
          <w:rFonts w:ascii="Times New Roman" w:hAnsi="Times New Roman" w:cs="Times New Roman"/>
          <w:spacing w:val="-6"/>
          <w:sz w:val="24"/>
          <w:szCs w:val="24"/>
        </w:rPr>
        <w:t xml:space="preserve"> данных</w:t>
      </w:r>
      <w:r w:rsidRPr="003C007B">
        <w:rPr>
          <w:rFonts w:ascii="Times New Roman" w:hAnsi="Times New Roman" w:cs="Times New Roman"/>
          <w:spacing w:val="-6"/>
          <w:sz w:val="24"/>
          <w:szCs w:val="24"/>
        </w:rPr>
        <w:t xml:space="preserve"> </w:t>
      </w:r>
      <w:r w:rsidR="00316E65" w:rsidRPr="003C007B">
        <w:rPr>
          <w:rFonts w:ascii="Times New Roman" w:hAnsi="Times New Roman" w:cs="Times New Roman"/>
          <w:spacing w:val="-6"/>
          <w:sz w:val="24"/>
          <w:szCs w:val="24"/>
        </w:rPr>
        <w:t xml:space="preserve">или его представителю </w:t>
      </w:r>
      <w:r w:rsidRPr="003C007B">
        <w:rPr>
          <w:rFonts w:ascii="Times New Roman" w:hAnsi="Times New Roman" w:cs="Times New Roman"/>
          <w:spacing w:val="-6"/>
          <w:sz w:val="24"/>
          <w:szCs w:val="24"/>
        </w:rPr>
        <w:t xml:space="preserve">сведения, касающиеся обработки его персональных данных, отзыва согласия и доступа субъекта персональных данных </w:t>
      </w:r>
      <w:proofErr w:type="gramStart"/>
      <w:r w:rsidRPr="003C007B">
        <w:rPr>
          <w:rFonts w:ascii="Times New Roman" w:hAnsi="Times New Roman" w:cs="Times New Roman"/>
          <w:spacing w:val="-6"/>
          <w:sz w:val="24"/>
          <w:szCs w:val="24"/>
        </w:rPr>
        <w:t>к</w:t>
      </w:r>
      <w:proofErr w:type="gramEnd"/>
      <w:r w:rsidRPr="003C007B">
        <w:rPr>
          <w:rFonts w:ascii="Times New Roman" w:hAnsi="Times New Roman" w:cs="Times New Roman"/>
          <w:spacing w:val="-6"/>
          <w:sz w:val="24"/>
          <w:szCs w:val="24"/>
        </w:rPr>
        <w:t xml:space="preserve"> </w:t>
      </w:r>
      <w:proofErr w:type="gramStart"/>
      <w:r w:rsidRPr="003C007B">
        <w:rPr>
          <w:rFonts w:ascii="Times New Roman" w:hAnsi="Times New Roman" w:cs="Times New Roman"/>
          <w:spacing w:val="-6"/>
          <w:sz w:val="24"/>
          <w:szCs w:val="24"/>
        </w:rPr>
        <w:t>своим</w:t>
      </w:r>
      <w:proofErr w:type="gramEnd"/>
      <w:r w:rsidRPr="003C007B">
        <w:rPr>
          <w:rFonts w:ascii="Times New Roman" w:hAnsi="Times New Roman" w:cs="Times New Roman"/>
          <w:spacing w:val="-6"/>
          <w:sz w:val="24"/>
          <w:szCs w:val="24"/>
        </w:rPr>
        <w:t xml:space="preserve"> данным, по соответствующему обращению или запросу субъекта персональных данных или его представителя.</w:t>
      </w:r>
    </w:p>
    <w:p w:rsidR="00DE4A02" w:rsidRPr="003C007B" w:rsidRDefault="00DE4A02" w:rsidP="004B686C">
      <w:pPr>
        <w:pStyle w:val="a5"/>
        <w:numPr>
          <w:ilvl w:val="1"/>
          <w:numId w:val="22"/>
        </w:numPr>
        <w:tabs>
          <w:tab w:val="left" w:pos="916"/>
          <w:tab w:val="left" w:pos="1134"/>
          <w:tab w:val="left" w:pos="1276"/>
          <w:tab w:val="left" w:pos="1560"/>
          <w:tab w:val="left" w:pos="1843"/>
          <w:tab w:val="left" w:pos="3261"/>
          <w:tab w:val="left" w:pos="3969"/>
          <w:tab w:val="left" w:pos="4536"/>
          <w:tab w:val="left" w:pos="4580"/>
          <w:tab w:val="left" w:pos="6412"/>
          <w:tab w:val="left" w:pos="7328"/>
          <w:tab w:val="left" w:pos="8244"/>
          <w:tab w:val="left" w:pos="8505"/>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pacing w:val="-6"/>
          <w:sz w:val="24"/>
          <w:szCs w:val="24"/>
        </w:rPr>
      </w:pPr>
      <w:r w:rsidRPr="003C007B">
        <w:rPr>
          <w:rFonts w:ascii="Times New Roman" w:hAnsi="Times New Roman" w:cs="Times New Roman"/>
          <w:spacing w:val="-6"/>
          <w:sz w:val="24"/>
          <w:szCs w:val="24"/>
        </w:rPr>
        <w:t>Сведения предоставляются в доступной форме и не содержат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E4A02" w:rsidRPr="003C007B" w:rsidRDefault="00DE4A02" w:rsidP="004B686C">
      <w:pPr>
        <w:pStyle w:val="a5"/>
        <w:numPr>
          <w:ilvl w:val="1"/>
          <w:numId w:val="22"/>
        </w:numPr>
        <w:tabs>
          <w:tab w:val="left" w:pos="916"/>
          <w:tab w:val="left" w:pos="1134"/>
          <w:tab w:val="left" w:pos="1276"/>
          <w:tab w:val="left" w:pos="1560"/>
          <w:tab w:val="left" w:pos="1843"/>
          <w:tab w:val="left" w:pos="3261"/>
          <w:tab w:val="left" w:pos="3969"/>
          <w:tab w:val="left" w:pos="4536"/>
          <w:tab w:val="left" w:pos="4580"/>
          <w:tab w:val="left" w:pos="6412"/>
          <w:tab w:val="left" w:pos="7328"/>
          <w:tab w:val="left" w:pos="8244"/>
          <w:tab w:val="left" w:pos="8505"/>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pacing w:val="-6"/>
          <w:sz w:val="24"/>
          <w:szCs w:val="24"/>
        </w:rPr>
      </w:pPr>
      <w:r w:rsidRPr="003C007B">
        <w:rPr>
          <w:rFonts w:ascii="Times New Roman" w:hAnsi="Times New Roman" w:cs="Times New Roman"/>
          <w:spacing w:val="-6"/>
          <w:sz w:val="24"/>
          <w:szCs w:val="24"/>
        </w:rPr>
        <w:t>Запрос субъекта персональных данных на получение касающихся обработки его персональных данных Оркестром, должен содержать:</w:t>
      </w:r>
    </w:p>
    <w:p w:rsidR="00864E84" w:rsidRPr="003C007B" w:rsidRDefault="00DE4A02" w:rsidP="004B686C">
      <w:pPr>
        <w:pStyle w:val="a5"/>
        <w:numPr>
          <w:ilvl w:val="3"/>
          <w:numId w:val="22"/>
        </w:numPr>
        <w:tabs>
          <w:tab w:val="left" w:pos="916"/>
          <w:tab w:val="left" w:pos="1134"/>
          <w:tab w:val="left" w:pos="1276"/>
          <w:tab w:val="left" w:pos="1560"/>
          <w:tab w:val="left" w:pos="1843"/>
          <w:tab w:val="left" w:pos="3261"/>
          <w:tab w:val="left" w:pos="3969"/>
          <w:tab w:val="left" w:pos="4536"/>
          <w:tab w:val="left" w:pos="4580"/>
          <w:tab w:val="left" w:pos="6412"/>
          <w:tab w:val="left" w:pos="7328"/>
          <w:tab w:val="left" w:pos="8244"/>
          <w:tab w:val="left" w:pos="8505"/>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pacing w:val="-6"/>
          <w:sz w:val="24"/>
          <w:szCs w:val="24"/>
        </w:rPr>
      </w:pPr>
      <w:r w:rsidRPr="003C007B">
        <w:rPr>
          <w:rFonts w:ascii="Times New Roman" w:hAnsi="Times New Roman" w:cs="Times New Roman"/>
          <w:spacing w:val="-6"/>
          <w:sz w:val="24"/>
          <w:szCs w:val="24"/>
        </w:rPr>
        <w:t xml:space="preserve">сведения, подтверждающие участие субъекта персональных данных в отношениях с </w:t>
      </w:r>
      <w:r w:rsidR="00864E84" w:rsidRPr="003C007B">
        <w:rPr>
          <w:rFonts w:ascii="Times New Roman" w:hAnsi="Times New Roman" w:cs="Times New Roman"/>
          <w:spacing w:val="-6"/>
          <w:sz w:val="24"/>
          <w:szCs w:val="24"/>
        </w:rPr>
        <w:t>Оркестром</w:t>
      </w:r>
      <w:r w:rsidRPr="003C007B">
        <w:rPr>
          <w:rFonts w:ascii="Times New Roman" w:hAnsi="Times New Roman" w:cs="Times New Roman"/>
          <w:spacing w:val="-6"/>
          <w:sz w:val="24"/>
          <w:szCs w:val="24"/>
        </w:rPr>
        <w:t>, либо сведения, иным образом подтверждающие факт</w:t>
      </w:r>
      <w:r w:rsidR="00864E84" w:rsidRPr="003C007B">
        <w:rPr>
          <w:rFonts w:ascii="Times New Roman" w:hAnsi="Times New Roman" w:cs="Times New Roman"/>
          <w:spacing w:val="-6"/>
          <w:sz w:val="24"/>
          <w:szCs w:val="24"/>
        </w:rPr>
        <w:t xml:space="preserve"> </w:t>
      </w:r>
      <w:r w:rsidRPr="003C007B">
        <w:rPr>
          <w:rFonts w:ascii="Times New Roman" w:hAnsi="Times New Roman" w:cs="Times New Roman"/>
          <w:spacing w:val="-6"/>
          <w:sz w:val="24"/>
          <w:szCs w:val="24"/>
        </w:rPr>
        <w:t xml:space="preserve">обработки персональных данных </w:t>
      </w:r>
      <w:r w:rsidR="00864E84" w:rsidRPr="003C007B">
        <w:rPr>
          <w:rFonts w:ascii="Times New Roman" w:hAnsi="Times New Roman" w:cs="Times New Roman"/>
          <w:spacing w:val="-6"/>
          <w:sz w:val="24"/>
          <w:szCs w:val="24"/>
        </w:rPr>
        <w:t>Оркестром</w:t>
      </w:r>
      <w:r w:rsidRPr="003C007B">
        <w:rPr>
          <w:rFonts w:ascii="Times New Roman" w:hAnsi="Times New Roman" w:cs="Times New Roman"/>
          <w:spacing w:val="-6"/>
          <w:sz w:val="24"/>
          <w:szCs w:val="24"/>
        </w:rPr>
        <w:t>;</w:t>
      </w:r>
    </w:p>
    <w:p w:rsidR="00DE4A02" w:rsidRPr="003C007B" w:rsidRDefault="002F19FD" w:rsidP="004B686C">
      <w:pPr>
        <w:pStyle w:val="a5"/>
        <w:numPr>
          <w:ilvl w:val="3"/>
          <w:numId w:val="22"/>
        </w:numPr>
        <w:tabs>
          <w:tab w:val="left" w:pos="916"/>
          <w:tab w:val="left" w:pos="1134"/>
          <w:tab w:val="left" w:pos="1276"/>
          <w:tab w:val="left" w:pos="1560"/>
          <w:tab w:val="left" w:pos="1843"/>
          <w:tab w:val="left" w:pos="3261"/>
          <w:tab w:val="left" w:pos="3969"/>
          <w:tab w:val="left" w:pos="4536"/>
          <w:tab w:val="left" w:pos="4580"/>
          <w:tab w:val="left" w:pos="6412"/>
          <w:tab w:val="left" w:pos="7328"/>
          <w:tab w:val="left" w:pos="8244"/>
          <w:tab w:val="left" w:pos="8505"/>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pacing w:val="-6"/>
          <w:sz w:val="24"/>
          <w:szCs w:val="24"/>
        </w:rPr>
      </w:pPr>
      <w:r w:rsidRPr="003C007B">
        <w:rPr>
          <w:rFonts w:ascii="Times New Roman" w:hAnsi="Times New Roman" w:cs="Times New Roman"/>
          <w:spacing w:val="-6"/>
          <w:sz w:val="24"/>
          <w:szCs w:val="24"/>
        </w:rPr>
        <w:t>п</w:t>
      </w:r>
      <w:r w:rsidR="00DE4A02" w:rsidRPr="003C007B">
        <w:rPr>
          <w:rFonts w:ascii="Times New Roman" w:hAnsi="Times New Roman" w:cs="Times New Roman"/>
          <w:spacing w:val="-6"/>
          <w:sz w:val="24"/>
          <w:szCs w:val="24"/>
        </w:rPr>
        <w:t>одпись субъекта персональных данных или его представителя.</w:t>
      </w:r>
    </w:p>
    <w:p w:rsidR="00864E84" w:rsidRPr="003C007B" w:rsidRDefault="00DE4A02" w:rsidP="000E1BCA">
      <w:pPr>
        <w:pStyle w:val="a5"/>
        <w:tabs>
          <w:tab w:val="left" w:pos="916"/>
          <w:tab w:val="left" w:pos="1134"/>
          <w:tab w:val="left" w:pos="1276"/>
          <w:tab w:val="left" w:pos="1560"/>
          <w:tab w:val="left" w:pos="1843"/>
          <w:tab w:val="left" w:pos="3261"/>
          <w:tab w:val="left" w:pos="3969"/>
          <w:tab w:val="left" w:pos="4536"/>
          <w:tab w:val="left" w:pos="4580"/>
          <w:tab w:val="left" w:pos="6412"/>
          <w:tab w:val="left" w:pos="7328"/>
          <w:tab w:val="left" w:pos="8244"/>
          <w:tab w:val="left" w:pos="8505"/>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pacing w:val="-6"/>
          <w:sz w:val="24"/>
          <w:szCs w:val="24"/>
        </w:rPr>
      </w:pPr>
      <w:r w:rsidRPr="003C007B">
        <w:rPr>
          <w:rFonts w:ascii="Times New Roman" w:hAnsi="Times New Roman" w:cs="Times New Roman"/>
          <w:spacing w:val="-6"/>
          <w:sz w:val="24"/>
          <w:szCs w:val="24"/>
        </w:rPr>
        <w:t>Запрос может быть направлен в форме электронного документа и подписан</w:t>
      </w:r>
      <w:r w:rsidR="00864E84" w:rsidRPr="003C007B">
        <w:rPr>
          <w:rFonts w:ascii="Times New Roman" w:hAnsi="Times New Roman" w:cs="Times New Roman"/>
          <w:spacing w:val="-6"/>
          <w:sz w:val="24"/>
          <w:szCs w:val="24"/>
        </w:rPr>
        <w:t xml:space="preserve"> </w:t>
      </w:r>
      <w:r w:rsidRPr="003C007B">
        <w:rPr>
          <w:rFonts w:ascii="Times New Roman" w:hAnsi="Times New Roman" w:cs="Times New Roman"/>
          <w:spacing w:val="-6"/>
          <w:sz w:val="24"/>
          <w:szCs w:val="24"/>
        </w:rPr>
        <w:t>электронной подписью в соответствии с законодательством Российской Федерации.</w:t>
      </w:r>
    </w:p>
    <w:p w:rsidR="00864E84" w:rsidRPr="003C007B" w:rsidRDefault="00864E84" w:rsidP="004B686C">
      <w:pPr>
        <w:pStyle w:val="a5"/>
        <w:numPr>
          <w:ilvl w:val="1"/>
          <w:numId w:val="22"/>
        </w:numPr>
        <w:tabs>
          <w:tab w:val="left" w:pos="916"/>
          <w:tab w:val="left" w:pos="1134"/>
          <w:tab w:val="left" w:pos="1276"/>
          <w:tab w:val="left" w:pos="1560"/>
          <w:tab w:val="left" w:pos="1843"/>
          <w:tab w:val="left" w:pos="3261"/>
          <w:tab w:val="left" w:pos="3969"/>
          <w:tab w:val="left" w:pos="4536"/>
          <w:tab w:val="left" w:pos="4580"/>
          <w:tab w:val="left" w:pos="6412"/>
          <w:tab w:val="left" w:pos="7328"/>
          <w:tab w:val="left" w:pos="8244"/>
          <w:tab w:val="left" w:pos="8505"/>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pacing w:val="-6"/>
          <w:sz w:val="24"/>
          <w:szCs w:val="24"/>
        </w:rPr>
      </w:pPr>
      <w:r w:rsidRPr="003C007B">
        <w:rPr>
          <w:rFonts w:ascii="Times New Roman" w:hAnsi="Times New Roman" w:cs="Times New Roman"/>
          <w:spacing w:val="-6"/>
          <w:sz w:val="24"/>
          <w:szCs w:val="24"/>
        </w:rPr>
        <w:t xml:space="preserve">Оркестр </w:t>
      </w:r>
      <w:r w:rsidR="00DE4A02" w:rsidRPr="003C007B">
        <w:rPr>
          <w:rFonts w:ascii="Times New Roman" w:hAnsi="Times New Roman" w:cs="Times New Roman"/>
          <w:spacing w:val="-6"/>
          <w:sz w:val="24"/>
          <w:szCs w:val="24"/>
        </w:rPr>
        <w:t>рассматривает обращение субъекта персональных данных и</w:t>
      </w:r>
      <w:r w:rsidRPr="003C007B">
        <w:rPr>
          <w:rFonts w:ascii="Times New Roman" w:hAnsi="Times New Roman" w:cs="Times New Roman"/>
          <w:spacing w:val="-6"/>
          <w:sz w:val="24"/>
          <w:szCs w:val="24"/>
        </w:rPr>
        <w:t xml:space="preserve"> </w:t>
      </w:r>
      <w:r w:rsidR="00DE4A02" w:rsidRPr="003C007B">
        <w:rPr>
          <w:rFonts w:ascii="Times New Roman" w:hAnsi="Times New Roman" w:cs="Times New Roman"/>
          <w:spacing w:val="-6"/>
          <w:sz w:val="24"/>
          <w:szCs w:val="24"/>
        </w:rPr>
        <w:t>предоставляет на него ответ в течение 30</w:t>
      </w:r>
      <w:r w:rsidRPr="003C007B">
        <w:rPr>
          <w:rFonts w:ascii="Times New Roman" w:hAnsi="Times New Roman" w:cs="Times New Roman"/>
          <w:spacing w:val="-6"/>
          <w:sz w:val="24"/>
          <w:szCs w:val="24"/>
        </w:rPr>
        <w:t xml:space="preserve"> (тридцати) </w:t>
      </w:r>
      <w:r w:rsidR="00DE4A02" w:rsidRPr="003C007B">
        <w:rPr>
          <w:rFonts w:ascii="Times New Roman" w:hAnsi="Times New Roman" w:cs="Times New Roman"/>
          <w:spacing w:val="-6"/>
          <w:sz w:val="24"/>
          <w:szCs w:val="24"/>
        </w:rPr>
        <w:t>дней.</w:t>
      </w:r>
    </w:p>
    <w:p w:rsidR="00E161F3" w:rsidRPr="003C007B" w:rsidRDefault="00DE4A02" w:rsidP="004B686C">
      <w:pPr>
        <w:pStyle w:val="a5"/>
        <w:numPr>
          <w:ilvl w:val="1"/>
          <w:numId w:val="22"/>
        </w:numPr>
        <w:tabs>
          <w:tab w:val="left" w:pos="916"/>
          <w:tab w:val="left" w:pos="1134"/>
          <w:tab w:val="left" w:pos="1276"/>
          <w:tab w:val="left" w:pos="1560"/>
          <w:tab w:val="left" w:pos="1843"/>
          <w:tab w:val="left" w:pos="3261"/>
          <w:tab w:val="left" w:pos="3969"/>
          <w:tab w:val="left" w:pos="4536"/>
          <w:tab w:val="left" w:pos="4580"/>
          <w:tab w:val="left" w:pos="6412"/>
          <w:tab w:val="left" w:pos="7328"/>
          <w:tab w:val="left" w:pos="8244"/>
          <w:tab w:val="left" w:pos="8505"/>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pacing w:val="-6"/>
          <w:sz w:val="24"/>
          <w:szCs w:val="24"/>
        </w:rPr>
      </w:pPr>
      <w:r w:rsidRPr="003C007B">
        <w:rPr>
          <w:rFonts w:ascii="Times New Roman" w:hAnsi="Times New Roman" w:cs="Times New Roman"/>
          <w:spacing w:val="-6"/>
          <w:sz w:val="24"/>
          <w:szCs w:val="24"/>
        </w:rPr>
        <w:t>При достижении целей обработки персональных данных, а также в случае</w:t>
      </w:r>
      <w:r w:rsidR="00864E84" w:rsidRPr="003C007B">
        <w:rPr>
          <w:rFonts w:ascii="Times New Roman" w:hAnsi="Times New Roman" w:cs="Times New Roman"/>
          <w:spacing w:val="-6"/>
          <w:sz w:val="24"/>
          <w:szCs w:val="24"/>
        </w:rPr>
        <w:t xml:space="preserve"> </w:t>
      </w:r>
      <w:r w:rsidRPr="003C007B">
        <w:rPr>
          <w:rFonts w:ascii="Times New Roman" w:hAnsi="Times New Roman" w:cs="Times New Roman"/>
          <w:spacing w:val="-6"/>
          <w:sz w:val="24"/>
          <w:szCs w:val="24"/>
        </w:rPr>
        <w:t xml:space="preserve">отзыва субъектом </w:t>
      </w:r>
      <w:r w:rsidR="00E161F3" w:rsidRPr="003C007B">
        <w:rPr>
          <w:rFonts w:ascii="Times New Roman" w:hAnsi="Times New Roman" w:cs="Times New Roman"/>
          <w:spacing w:val="-6"/>
          <w:sz w:val="24"/>
          <w:szCs w:val="24"/>
        </w:rPr>
        <w:t>п</w:t>
      </w:r>
      <w:r w:rsidRPr="003C007B">
        <w:rPr>
          <w:rFonts w:ascii="Times New Roman" w:hAnsi="Times New Roman" w:cs="Times New Roman"/>
          <w:spacing w:val="-6"/>
          <w:sz w:val="24"/>
          <w:szCs w:val="24"/>
        </w:rPr>
        <w:t>ерсональных данных согласия на их обработку персональные</w:t>
      </w:r>
      <w:r w:rsidR="00864E84" w:rsidRPr="003C007B">
        <w:rPr>
          <w:rFonts w:ascii="Times New Roman" w:hAnsi="Times New Roman" w:cs="Times New Roman"/>
          <w:spacing w:val="-6"/>
          <w:sz w:val="24"/>
          <w:szCs w:val="24"/>
        </w:rPr>
        <w:t xml:space="preserve"> </w:t>
      </w:r>
      <w:r w:rsidRPr="003C007B">
        <w:rPr>
          <w:rFonts w:ascii="Times New Roman" w:hAnsi="Times New Roman" w:cs="Times New Roman"/>
          <w:spacing w:val="-6"/>
          <w:sz w:val="24"/>
          <w:szCs w:val="24"/>
        </w:rPr>
        <w:t>данные подлежат уничтожению, в установленные законодательством Российской</w:t>
      </w:r>
      <w:r w:rsidR="00864E84" w:rsidRPr="003C007B">
        <w:rPr>
          <w:rFonts w:ascii="Times New Roman" w:hAnsi="Times New Roman" w:cs="Times New Roman"/>
          <w:spacing w:val="-6"/>
          <w:sz w:val="24"/>
          <w:szCs w:val="24"/>
        </w:rPr>
        <w:t xml:space="preserve"> </w:t>
      </w:r>
      <w:r w:rsidRPr="003C007B">
        <w:rPr>
          <w:rFonts w:ascii="Times New Roman" w:hAnsi="Times New Roman" w:cs="Times New Roman"/>
          <w:spacing w:val="-6"/>
          <w:sz w:val="24"/>
          <w:szCs w:val="24"/>
        </w:rPr>
        <w:t>Федерации сроки:</w:t>
      </w:r>
    </w:p>
    <w:p w:rsidR="00E161F3" w:rsidRPr="003C007B" w:rsidRDefault="00327724" w:rsidP="004B686C">
      <w:pPr>
        <w:pStyle w:val="a5"/>
        <w:numPr>
          <w:ilvl w:val="3"/>
          <w:numId w:val="22"/>
        </w:numPr>
        <w:tabs>
          <w:tab w:val="left" w:pos="916"/>
          <w:tab w:val="left" w:pos="1134"/>
          <w:tab w:val="left" w:pos="1276"/>
          <w:tab w:val="left" w:pos="1560"/>
          <w:tab w:val="left" w:pos="1843"/>
          <w:tab w:val="left" w:pos="3261"/>
          <w:tab w:val="left" w:pos="3969"/>
          <w:tab w:val="left" w:pos="4536"/>
          <w:tab w:val="left" w:pos="4580"/>
          <w:tab w:val="left" w:pos="6412"/>
          <w:tab w:val="left" w:pos="7328"/>
          <w:tab w:val="left" w:pos="8244"/>
          <w:tab w:val="left" w:pos="8505"/>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pacing w:val="-6"/>
          <w:sz w:val="24"/>
          <w:szCs w:val="24"/>
        </w:rPr>
      </w:pPr>
      <w:r w:rsidRPr="003C007B">
        <w:rPr>
          <w:rFonts w:ascii="Times New Roman" w:hAnsi="Times New Roman" w:cs="Times New Roman"/>
          <w:spacing w:val="-6"/>
          <w:sz w:val="24"/>
          <w:szCs w:val="24"/>
        </w:rPr>
        <w:t>е</w:t>
      </w:r>
      <w:r w:rsidR="00DE4A02" w:rsidRPr="003C007B">
        <w:rPr>
          <w:rFonts w:ascii="Times New Roman" w:hAnsi="Times New Roman" w:cs="Times New Roman"/>
          <w:spacing w:val="-6"/>
          <w:sz w:val="24"/>
          <w:szCs w:val="24"/>
        </w:rPr>
        <w:t>сли иное не предусмотрено договором, стороной которого является субъект</w:t>
      </w:r>
      <w:r w:rsidR="00E161F3" w:rsidRPr="003C007B">
        <w:rPr>
          <w:rFonts w:ascii="Times New Roman" w:hAnsi="Times New Roman" w:cs="Times New Roman"/>
          <w:spacing w:val="-6"/>
          <w:sz w:val="24"/>
          <w:szCs w:val="24"/>
        </w:rPr>
        <w:t xml:space="preserve"> </w:t>
      </w:r>
      <w:r w:rsidR="00DE4A02" w:rsidRPr="003C007B">
        <w:rPr>
          <w:rFonts w:ascii="Times New Roman" w:hAnsi="Times New Roman" w:cs="Times New Roman"/>
          <w:spacing w:val="-6"/>
          <w:sz w:val="24"/>
          <w:szCs w:val="24"/>
        </w:rPr>
        <w:t>персональных данных;</w:t>
      </w:r>
    </w:p>
    <w:p w:rsidR="00A120B5" w:rsidRPr="003C007B" w:rsidRDefault="00A120B5" w:rsidP="004B686C">
      <w:pPr>
        <w:pStyle w:val="a5"/>
        <w:numPr>
          <w:ilvl w:val="3"/>
          <w:numId w:val="22"/>
        </w:numPr>
        <w:tabs>
          <w:tab w:val="left" w:pos="916"/>
          <w:tab w:val="left" w:pos="1134"/>
          <w:tab w:val="left" w:pos="1276"/>
          <w:tab w:val="left" w:pos="1560"/>
          <w:tab w:val="left" w:pos="1843"/>
          <w:tab w:val="left" w:pos="3261"/>
          <w:tab w:val="left" w:pos="3969"/>
          <w:tab w:val="left" w:pos="4536"/>
          <w:tab w:val="left" w:pos="4580"/>
          <w:tab w:val="left" w:pos="6412"/>
          <w:tab w:val="left" w:pos="7328"/>
          <w:tab w:val="left" w:pos="8244"/>
          <w:tab w:val="left" w:pos="8505"/>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pacing w:val="-6"/>
          <w:sz w:val="24"/>
          <w:szCs w:val="24"/>
        </w:rPr>
      </w:pPr>
      <w:r w:rsidRPr="003C007B">
        <w:rPr>
          <w:rFonts w:ascii="Times New Roman" w:hAnsi="Times New Roman" w:cs="Times New Roman"/>
          <w:spacing w:val="-6"/>
          <w:sz w:val="24"/>
          <w:szCs w:val="24"/>
        </w:rPr>
        <w:t>Оркестр не вправе осуществлять обработку без согласия субъекта персональных данных на основаниях, предусмотренных Федеральным законом «О персональных данных»;</w:t>
      </w:r>
    </w:p>
    <w:p w:rsidR="00E76B6E" w:rsidRDefault="00327724" w:rsidP="004B686C">
      <w:pPr>
        <w:pStyle w:val="a5"/>
        <w:numPr>
          <w:ilvl w:val="3"/>
          <w:numId w:val="22"/>
        </w:numPr>
        <w:tabs>
          <w:tab w:val="left" w:pos="916"/>
          <w:tab w:val="left" w:pos="1134"/>
          <w:tab w:val="left" w:pos="1276"/>
          <w:tab w:val="left" w:pos="1560"/>
          <w:tab w:val="left" w:pos="1843"/>
          <w:tab w:val="left" w:pos="3261"/>
          <w:tab w:val="left" w:pos="3969"/>
          <w:tab w:val="left" w:pos="4536"/>
          <w:tab w:val="left" w:pos="4580"/>
          <w:tab w:val="left" w:pos="6412"/>
          <w:tab w:val="left" w:pos="7328"/>
          <w:tab w:val="left" w:pos="8244"/>
          <w:tab w:val="left" w:pos="8505"/>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pacing w:val="-6"/>
          <w:sz w:val="24"/>
          <w:szCs w:val="24"/>
        </w:rPr>
      </w:pPr>
      <w:r w:rsidRPr="003C007B">
        <w:rPr>
          <w:rFonts w:ascii="Times New Roman" w:hAnsi="Times New Roman" w:cs="Times New Roman"/>
          <w:spacing w:val="-6"/>
          <w:sz w:val="24"/>
          <w:szCs w:val="24"/>
        </w:rPr>
        <w:t>е</w:t>
      </w:r>
      <w:r w:rsidR="00DE4A02" w:rsidRPr="003C007B">
        <w:rPr>
          <w:rFonts w:ascii="Times New Roman" w:hAnsi="Times New Roman" w:cs="Times New Roman"/>
          <w:spacing w:val="-6"/>
          <w:sz w:val="24"/>
          <w:szCs w:val="24"/>
        </w:rPr>
        <w:t xml:space="preserve">сли иное не предусмотрено иным соглашением между </w:t>
      </w:r>
      <w:r w:rsidR="000E1BCA" w:rsidRPr="003C007B">
        <w:rPr>
          <w:rFonts w:ascii="Times New Roman" w:hAnsi="Times New Roman" w:cs="Times New Roman"/>
          <w:spacing w:val="-6"/>
          <w:sz w:val="24"/>
          <w:szCs w:val="24"/>
        </w:rPr>
        <w:t xml:space="preserve">Оркестром </w:t>
      </w:r>
      <w:r w:rsidR="00DE4A02" w:rsidRPr="003C007B">
        <w:rPr>
          <w:rFonts w:ascii="Times New Roman" w:hAnsi="Times New Roman" w:cs="Times New Roman"/>
          <w:spacing w:val="-6"/>
          <w:sz w:val="24"/>
          <w:szCs w:val="24"/>
        </w:rPr>
        <w:t>и</w:t>
      </w:r>
      <w:r w:rsidR="00E161F3" w:rsidRPr="003C007B">
        <w:rPr>
          <w:rFonts w:ascii="Times New Roman" w:hAnsi="Times New Roman" w:cs="Times New Roman"/>
          <w:spacing w:val="-6"/>
          <w:sz w:val="24"/>
          <w:szCs w:val="24"/>
        </w:rPr>
        <w:t xml:space="preserve"> </w:t>
      </w:r>
      <w:r w:rsidR="00DE4A02" w:rsidRPr="003C007B">
        <w:rPr>
          <w:rFonts w:ascii="Times New Roman" w:hAnsi="Times New Roman" w:cs="Times New Roman"/>
          <w:spacing w:val="-6"/>
          <w:sz w:val="24"/>
          <w:szCs w:val="24"/>
        </w:rPr>
        <w:t>субъектом персональных данных</w:t>
      </w:r>
      <w:r w:rsidR="00E161F3" w:rsidRPr="003C007B">
        <w:rPr>
          <w:rFonts w:ascii="Times New Roman" w:hAnsi="Times New Roman" w:cs="Times New Roman"/>
          <w:spacing w:val="-6"/>
          <w:sz w:val="24"/>
          <w:szCs w:val="24"/>
        </w:rPr>
        <w:t>.</w:t>
      </w:r>
    </w:p>
    <w:p w:rsidR="00EB3832" w:rsidRPr="003C007B" w:rsidRDefault="00EB3832" w:rsidP="00EB3832">
      <w:pPr>
        <w:pStyle w:val="a5"/>
        <w:tabs>
          <w:tab w:val="left" w:pos="916"/>
          <w:tab w:val="left" w:pos="1134"/>
          <w:tab w:val="left" w:pos="1276"/>
          <w:tab w:val="left" w:pos="1560"/>
          <w:tab w:val="left" w:pos="1843"/>
          <w:tab w:val="left" w:pos="3261"/>
          <w:tab w:val="left" w:pos="3969"/>
          <w:tab w:val="left" w:pos="4536"/>
          <w:tab w:val="left" w:pos="4580"/>
          <w:tab w:val="left" w:pos="6412"/>
          <w:tab w:val="left" w:pos="7328"/>
          <w:tab w:val="left" w:pos="8244"/>
          <w:tab w:val="left" w:pos="8505"/>
          <w:tab w:val="left" w:pos="10076"/>
          <w:tab w:val="left" w:pos="10992"/>
          <w:tab w:val="left" w:pos="11908"/>
          <w:tab w:val="left" w:pos="12824"/>
          <w:tab w:val="left" w:pos="13740"/>
          <w:tab w:val="left" w:pos="14656"/>
        </w:tabs>
        <w:spacing w:before="0" w:beforeAutospacing="0" w:after="0" w:afterAutospacing="0"/>
        <w:ind w:left="567"/>
        <w:jc w:val="both"/>
        <w:rPr>
          <w:rFonts w:ascii="Times New Roman" w:hAnsi="Times New Roman" w:cs="Times New Roman"/>
          <w:spacing w:val="-6"/>
          <w:sz w:val="24"/>
          <w:szCs w:val="24"/>
        </w:rPr>
      </w:pPr>
      <w:r>
        <w:rPr>
          <w:rFonts w:ascii="Times New Roman" w:hAnsi="Times New Roman" w:cs="Times New Roman"/>
          <w:spacing w:val="-6"/>
          <w:sz w:val="24"/>
          <w:szCs w:val="24"/>
        </w:rPr>
        <w:t>Оркестр уничтожает персональные данные в случае наличия угрозы безопасности веб-сайта.</w:t>
      </w:r>
    </w:p>
    <w:p w:rsidR="0070576E" w:rsidRPr="003C007B" w:rsidRDefault="00E161F3" w:rsidP="004B686C">
      <w:pPr>
        <w:pStyle w:val="af3"/>
        <w:numPr>
          <w:ilvl w:val="1"/>
          <w:numId w:val="22"/>
        </w:numPr>
        <w:jc w:val="both"/>
        <w:rPr>
          <w:rFonts w:ascii="Times New Roman" w:hAnsi="Times New Roman" w:cs="Times New Roman"/>
          <w:spacing w:val="-6"/>
        </w:rPr>
      </w:pPr>
      <w:r w:rsidRPr="003C007B">
        <w:rPr>
          <w:rFonts w:ascii="Times New Roman" w:hAnsi="Times New Roman" w:cs="Times New Roman"/>
          <w:spacing w:val="-6"/>
        </w:rPr>
        <w:t>Выбор способа уничтожения персональных данных производится в зависимости от вида содержащего их материального носителя информации и характера персональных данных, подлежащих уничтожению в соответствии с нормативными правовыми актами Российской Федерации и Правилами обработки персональных данных в Оркестре</w:t>
      </w:r>
      <w:r w:rsidR="004B686C" w:rsidRPr="003C007B">
        <w:rPr>
          <w:rFonts w:ascii="Times New Roman" w:hAnsi="Times New Roman" w:cs="Times New Roman"/>
          <w:spacing w:val="-6"/>
        </w:rPr>
        <w:t>. Это может быть сожжение, дробление, измельчение,  превращение в бесформенную массу. Для бумажных документов применяется шредер</w:t>
      </w:r>
      <w:r w:rsidRPr="003C007B">
        <w:rPr>
          <w:rFonts w:ascii="Times New Roman" w:hAnsi="Times New Roman" w:cs="Times New Roman"/>
          <w:spacing w:val="-6"/>
        </w:rPr>
        <w:t>.</w:t>
      </w:r>
      <w:r w:rsidR="004B686C" w:rsidRPr="003C007B">
        <w:rPr>
          <w:rFonts w:ascii="Times New Roman" w:hAnsi="Times New Roman" w:cs="Times New Roman"/>
          <w:spacing w:val="-6"/>
        </w:rPr>
        <w:t xml:space="preserve"> Персональные данные на электронных носителях уничтожаются путем стирания или форматирования носителя.</w:t>
      </w:r>
    </w:p>
    <w:p w:rsidR="00E161F3" w:rsidRPr="003C007B" w:rsidRDefault="0070576E" w:rsidP="004B686C">
      <w:pPr>
        <w:pStyle w:val="af3"/>
        <w:numPr>
          <w:ilvl w:val="1"/>
          <w:numId w:val="22"/>
        </w:numPr>
        <w:jc w:val="both"/>
        <w:rPr>
          <w:rFonts w:ascii="Times New Roman" w:hAnsi="Times New Roman" w:cs="Times New Roman"/>
          <w:spacing w:val="-6"/>
        </w:rPr>
      </w:pPr>
      <w:r w:rsidRPr="003C007B">
        <w:rPr>
          <w:rFonts w:ascii="Times New Roman" w:hAnsi="Times New Roman" w:cs="Times New Roman"/>
          <w:spacing w:val="-6"/>
        </w:rPr>
        <w:t>Факт уничтожения персональных данных подтверждается актом об уничтожении носителей информации.</w:t>
      </w:r>
      <w:r w:rsidR="00E161F3" w:rsidRPr="003C007B">
        <w:rPr>
          <w:rFonts w:ascii="Times New Roman" w:hAnsi="Times New Roman" w:cs="Times New Roman"/>
          <w:spacing w:val="-6"/>
        </w:rPr>
        <w:t xml:space="preserve"> </w:t>
      </w:r>
    </w:p>
    <w:p w:rsidR="00E161F3" w:rsidRPr="003C007B" w:rsidRDefault="00E161F3" w:rsidP="004B686C">
      <w:pPr>
        <w:pStyle w:val="af3"/>
        <w:numPr>
          <w:ilvl w:val="1"/>
          <w:numId w:val="22"/>
        </w:numPr>
        <w:jc w:val="both"/>
        <w:rPr>
          <w:rFonts w:ascii="Times New Roman" w:hAnsi="Times New Roman" w:cs="Times New Roman"/>
          <w:spacing w:val="-6"/>
        </w:rPr>
      </w:pPr>
      <w:r w:rsidRPr="003C007B">
        <w:rPr>
          <w:rFonts w:ascii="Times New Roman" w:hAnsi="Times New Roman" w:cs="Times New Roman"/>
          <w:spacing w:val="-6"/>
        </w:rPr>
        <w:t>Условием прекращения обработки персональных данных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sectPr w:rsidR="00E161F3" w:rsidRPr="003C007B" w:rsidSect="00086FF1">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974" w:rsidRDefault="00B01974" w:rsidP="00910A18">
      <w:r>
        <w:separator/>
      </w:r>
    </w:p>
  </w:endnote>
  <w:endnote w:type="continuationSeparator" w:id="0">
    <w:p w:rsidR="00B01974" w:rsidRDefault="00B01974" w:rsidP="0091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974" w:rsidRDefault="00B01974" w:rsidP="00910A18">
      <w:r>
        <w:separator/>
      </w:r>
    </w:p>
  </w:footnote>
  <w:footnote w:type="continuationSeparator" w:id="0">
    <w:p w:rsidR="00B01974" w:rsidRDefault="00B01974" w:rsidP="00910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818397"/>
      <w:docPartObj>
        <w:docPartGallery w:val="Page Numbers (Top of Page)"/>
        <w:docPartUnique/>
      </w:docPartObj>
    </w:sdtPr>
    <w:sdtEndPr>
      <w:rPr>
        <w:rFonts w:ascii="Times New Roman" w:hAnsi="Times New Roman" w:cs="Times New Roman"/>
      </w:rPr>
    </w:sdtEndPr>
    <w:sdtContent>
      <w:p w:rsidR="000E1BCA" w:rsidRPr="000E1BCA" w:rsidRDefault="000E1BCA" w:rsidP="000E1BCA">
        <w:pPr>
          <w:pStyle w:val="ae"/>
          <w:jc w:val="center"/>
          <w:rPr>
            <w:rFonts w:ascii="Times New Roman" w:hAnsi="Times New Roman" w:cs="Times New Roman"/>
          </w:rPr>
        </w:pPr>
        <w:r w:rsidRPr="000E1BCA">
          <w:rPr>
            <w:rFonts w:ascii="Times New Roman" w:hAnsi="Times New Roman" w:cs="Times New Roman"/>
          </w:rPr>
          <w:fldChar w:fldCharType="begin"/>
        </w:r>
        <w:r w:rsidRPr="000E1BCA">
          <w:rPr>
            <w:rFonts w:ascii="Times New Roman" w:hAnsi="Times New Roman" w:cs="Times New Roman"/>
          </w:rPr>
          <w:instrText>PAGE   \* MERGEFORMAT</w:instrText>
        </w:r>
        <w:r w:rsidRPr="000E1BCA">
          <w:rPr>
            <w:rFonts w:ascii="Times New Roman" w:hAnsi="Times New Roman" w:cs="Times New Roman"/>
          </w:rPr>
          <w:fldChar w:fldCharType="separate"/>
        </w:r>
        <w:r w:rsidR="00277803">
          <w:rPr>
            <w:rFonts w:ascii="Times New Roman" w:hAnsi="Times New Roman" w:cs="Times New Roman"/>
            <w:noProof/>
          </w:rPr>
          <w:t>2</w:t>
        </w:r>
        <w:r w:rsidRPr="000E1BCA">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3B5"/>
    <w:multiLevelType w:val="multilevel"/>
    <w:tmpl w:val="C3705052"/>
    <w:lvl w:ilvl="0">
      <w:start w:val="8"/>
      <w:numFmt w:val="decimal"/>
      <w:suff w:val="space"/>
      <w:lvlText w:val="%1."/>
      <w:lvlJc w:val="left"/>
      <w:pPr>
        <w:ind w:left="0" w:firstLine="567"/>
      </w:pPr>
      <w:rPr>
        <w:rFonts w:hint="default"/>
        <w:b/>
      </w:rPr>
    </w:lvl>
    <w:lvl w:ilvl="1">
      <w:start w:val="2"/>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4)"/>
      <w:lvlJc w:val="left"/>
      <w:pPr>
        <w:ind w:left="0" w:firstLine="567"/>
      </w:pPr>
      <w:rPr>
        <w:rFonts w:hint="default"/>
      </w:rPr>
    </w:lvl>
    <w:lvl w:ilvl="4">
      <w:start w:val="1"/>
      <w:numFmt w:val="russianLower"/>
      <w:suff w:val="space"/>
      <w:lvlText w:val="%5)"/>
      <w:lvlJc w:val="left"/>
      <w:pPr>
        <w:ind w:left="0" w:firstLine="567"/>
      </w:pPr>
      <w:rPr>
        <w:rFonts w:hint="default"/>
      </w:rPr>
    </w:lvl>
    <w:lvl w:ilvl="5">
      <w:start w:val="1"/>
      <w:numFmt w:val="bullet"/>
      <w:suff w:val="space"/>
      <w:lvlText w:val=""/>
      <w:lvlJc w:val="left"/>
      <w:pPr>
        <w:ind w:left="0" w:firstLine="567"/>
      </w:pPr>
      <w:rPr>
        <w:rFonts w:ascii="Symbol" w:hAnsi="Symbol" w:hint="default"/>
      </w:rPr>
    </w:lvl>
    <w:lvl w:ilvl="6">
      <w:start w:val="1"/>
      <w:numFmt w:val="bullet"/>
      <w:suff w:val="space"/>
      <w:lvlText w:val=""/>
      <w:lvlJc w:val="left"/>
      <w:pPr>
        <w:ind w:left="0" w:firstLine="567"/>
      </w:pPr>
      <w:rPr>
        <w:rFonts w:ascii="Symbol" w:hAnsi="Symbol" w:hint="default"/>
        <w:color w:val="auto"/>
      </w:rPr>
    </w:lvl>
    <w:lvl w:ilvl="7">
      <w:start w:val="1"/>
      <w:numFmt w:val="bullet"/>
      <w:suff w:val="space"/>
      <w:lvlText w:val=""/>
      <w:lvlJc w:val="left"/>
      <w:pPr>
        <w:ind w:left="0" w:firstLine="567"/>
      </w:pPr>
      <w:rPr>
        <w:rFonts w:ascii="Symbol" w:hAnsi="Symbol" w:hint="default"/>
        <w:color w:val="auto"/>
      </w:rPr>
    </w:lvl>
    <w:lvl w:ilvl="8">
      <w:start w:val="1"/>
      <w:numFmt w:val="bullet"/>
      <w:suff w:val="space"/>
      <w:lvlText w:val=""/>
      <w:lvlJc w:val="left"/>
      <w:pPr>
        <w:ind w:left="0" w:firstLine="567"/>
      </w:pPr>
      <w:rPr>
        <w:rFonts w:ascii="Symbol" w:hAnsi="Symbol" w:hint="default"/>
        <w:color w:val="auto"/>
      </w:rPr>
    </w:lvl>
  </w:abstractNum>
  <w:abstractNum w:abstractNumId="1">
    <w:nsid w:val="06341ABC"/>
    <w:multiLevelType w:val="multilevel"/>
    <w:tmpl w:val="919C7A7C"/>
    <w:lvl w:ilvl="0">
      <w:start w:val="8"/>
      <w:numFmt w:val="decimal"/>
      <w:suff w:val="space"/>
      <w:lvlText w:val="%1."/>
      <w:lvlJc w:val="left"/>
      <w:pPr>
        <w:ind w:left="0" w:firstLine="567"/>
      </w:pPr>
      <w:rPr>
        <w:rFonts w:hint="default"/>
        <w:b/>
      </w:rPr>
    </w:lvl>
    <w:lvl w:ilvl="1">
      <w:start w:val="7"/>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4)"/>
      <w:lvlJc w:val="left"/>
      <w:pPr>
        <w:ind w:left="0" w:firstLine="567"/>
      </w:pPr>
      <w:rPr>
        <w:rFonts w:hint="default"/>
      </w:rPr>
    </w:lvl>
    <w:lvl w:ilvl="4">
      <w:start w:val="1"/>
      <w:numFmt w:val="russianLower"/>
      <w:suff w:val="space"/>
      <w:lvlText w:val="%5)"/>
      <w:lvlJc w:val="left"/>
      <w:pPr>
        <w:ind w:left="0" w:firstLine="567"/>
      </w:pPr>
      <w:rPr>
        <w:rFonts w:hint="default"/>
      </w:rPr>
    </w:lvl>
    <w:lvl w:ilvl="5">
      <w:start w:val="1"/>
      <w:numFmt w:val="bullet"/>
      <w:suff w:val="space"/>
      <w:lvlText w:val=""/>
      <w:lvlJc w:val="left"/>
      <w:pPr>
        <w:ind w:left="0" w:firstLine="567"/>
      </w:pPr>
      <w:rPr>
        <w:rFonts w:ascii="Symbol" w:hAnsi="Symbol" w:hint="default"/>
      </w:rPr>
    </w:lvl>
    <w:lvl w:ilvl="6">
      <w:start w:val="1"/>
      <w:numFmt w:val="bullet"/>
      <w:suff w:val="space"/>
      <w:lvlText w:val=""/>
      <w:lvlJc w:val="left"/>
      <w:pPr>
        <w:ind w:left="0" w:firstLine="567"/>
      </w:pPr>
      <w:rPr>
        <w:rFonts w:ascii="Symbol" w:hAnsi="Symbol" w:hint="default"/>
        <w:color w:val="auto"/>
      </w:rPr>
    </w:lvl>
    <w:lvl w:ilvl="7">
      <w:start w:val="1"/>
      <w:numFmt w:val="bullet"/>
      <w:suff w:val="space"/>
      <w:lvlText w:val=""/>
      <w:lvlJc w:val="left"/>
      <w:pPr>
        <w:ind w:left="0" w:firstLine="567"/>
      </w:pPr>
      <w:rPr>
        <w:rFonts w:ascii="Symbol" w:hAnsi="Symbol" w:hint="default"/>
        <w:color w:val="auto"/>
      </w:rPr>
    </w:lvl>
    <w:lvl w:ilvl="8">
      <w:start w:val="1"/>
      <w:numFmt w:val="bullet"/>
      <w:suff w:val="space"/>
      <w:lvlText w:val=""/>
      <w:lvlJc w:val="left"/>
      <w:pPr>
        <w:ind w:left="0" w:firstLine="567"/>
      </w:pPr>
      <w:rPr>
        <w:rFonts w:ascii="Symbol" w:hAnsi="Symbol" w:hint="default"/>
        <w:color w:val="auto"/>
      </w:rPr>
    </w:lvl>
  </w:abstractNum>
  <w:abstractNum w:abstractNumId="2">
    <w:nsid w:val="08B36D6D"/>
    <w:multiLevelType w:val="hybridMultilevel"/>
    <w:tmpl w:val="62B05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928CB"/>
    <w:multiLevelType w:val="multilevel"/>
    <w:tmpl w:val="DACE8CE8"/>
    <w:lvl w:ilvl="0">
      <w:start w:val="9"/>
      <w:numFmt w:val="decimal"/>
      <w:suff w:val="space"/>
      <w:lvlText w:val="%1."/>
      <w:lvlJc w:val="left"/>
      <w:pPr>
        <w:ind w:left="0" w:firstLine="567"/>
      </w:pPr>
      <w:rPr>
        <w:rFonts w:hint="default"/>
        <w:b/>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4)"/>
      <w:lvlJc w:val="left"/>
      <w:pPr>
        <w:ind w:left="0" w:firstLine="567"/>
      </w:pPr>
      <w:rPr>
        <w:rFonts w:hint="default"/>
      </w:rPr>
    </w:lvl>
    <w:lvl w:ilvl="4">
      <w:start w:val="1"/>
      <w:numFmt w:val="russianLower"/>
      <w:suff w:val="space"/>
      <w:lvlText w:val="%5)"/>
      <w:lvlJc w:val="left"/>
      <w:pPr>
        <w:ind w:left="0" w:firstLine="567"/>
      </w:pPr>
      <w:rPr>
        <w:rFonts w:hint="default"/>
      </w:rPr>
    </w:lvl>
    <w:lvl w:ilvl="5">
      <w:start w:val="1"/>
      <w:numFmt w:val="bullet"/>
      <w:suff w:val="space"/>
      <w:lvlText w:val=""/>
      <w:lvlJc w:val="left"/>
      <w:pPr>
        <w:ind w:left="0" w:firstLine="567"/>
      </w:pPr>
      <w:rPr>
        <w:rFonts w:ascii="Symbol" w:hAnsi="Symbol" w:hint="default"/>
      </w:rPr>
    </w:lvl>
    <w:lvl w:ilvl="6">
      <w:start w:val="1"/>
      <w:numFmt w:val="bullet"/>
      <w:suff w:val="space"/>
      <w:lvlText w:val=""/>
      <w:lvlJc w:val="left"/>
      <w:pPr>
        <w:ind w:left="0" w:firstLine="567"/>
      </w:pPr>
      <w:rPr>
        <w:rFonts w:ascii="Symbol" w:hAnsi="Symbol" w:hint="default"/>
        <w:color w:val="auto"/>
      </w:rPr>
    </w:lvl>
    <w:lvl w:ilvl="7">
      <w:start w:val="1"/>
      <w:numFmt w:val="bullet"/>
      <w:suff w:val="space"/>
      <w:lvlText w:val=""/>
      <w:lvlJc w:val="left"/>
      <w:pPr>
        <w:ind w:left="0" w:firstLine="567"/>
      </w:pPr>
      <w:rPr>
        <w:rFonts w:ascii="Symbol" w:hAnsi="Symbol" w:hint="default"/>
        <w:color w:val="auto"/>
      </w:rPr>
    </w:lvl>
    <w:lvl w:ilvl="8">
      <w:start w:val="1"/>
      <w:numFmt w:val="bullet"/>
      <w:suff w:val="space"/>
      <w:lvlText w:val=""/>
      <w:lvlJc w:val="left"/>
      <w:pPr>
        <w:ind w:left="0" w:firstLine="567"/>
      </w:pPr>
      <w:rPr>
        <w:rFonts w:ascii="Symbol" w:hAnsi="Symbol" w:hint="default"/>
        <w:color w:val="auto"/>
      </w:rPr>
    </w:lvl>
  </w:abstractNum>
  <w:abstractNum w:abstractNumId="4">
    <w:nsid w:val="24022881"/>
    <w:multiLevelType w:val="multilevel"/>
    <w:tmpl w:val="E0A85228"/>
    <w:lvl w:ilvl="0">
      <w:start w:val="2"/>
      <w:numFmt w:val="decimal"/>
      <w:suff w:val="space"/>
      <w:lvlText w:val="%1."/>
      <w:lvlJc w:val="left"/>
      <w:pPr>
        <w:ind w:left="0" w:firstLine="567"/>
      </w:pPr>
      <w:rPr>
        <w:rFonts w:hint="default"/>
        <w:b/>
      </w:rPr>
    </w:lvl>
    <w:lvl w:ilvl="1">
      <w:start w:val="1"/>
      <w:numFmt w:val="decimal"/>
      <w:suff w:val="space"/>
      <w:lvlText w:val="%1.%2."/>
      <w:lvlJc w:val="left"/>
      <w:pPr>
        <w:ind w:left="0" w:firstLine="567"/>
      </w:pPr>
      <w:rPr>
        <w:rFonts w:hint="default"/>
      </w:rPr>
    </w:lvl>
    <w:lvl w:ilvl="2">
      <w:start w:val="3"/>
      <w:numFmt w:val="decimal"/>
      <w:suff w:val="space"/>
      <w:lvlText w:val="%1.%2.%3."/>
      <w:lvlJc w:val="left"/>
      <w:pPr>
        <w:ind w:left="0" w:firstLine="567"/>
      </w:pPr>
      <w:rPr>
        <w:rFonts w:hint="default"/>
      </w:rPr>
    </w:lvl>
    <w:lvl w:ilvl="3">
      <w:start w:val="1"/>
      <w:numFmt w:val="decimal"/>
      <w:suff w:val="space"/>
      <w:lvlText w:val="%4)"/>
      <w:lvlJc w:val="left"/>
      <w:pPr>
        <w:ind w:left="0" w:firstLine="567"/>
      </w:pPr>
      <w:rPr>
        <w:rFonts w:hint="default"/>
      </w:rPr>
    </w:lvl>
    <w:lvl w:ilvl="4">
      <w:start w:val="1"/>
      <w:numFmt w:val="russianLower"/>
      <w:suff w:val="space"/>
      <w:lvlText w:val="%5)"/>
      <w:lvlJc w:val="left"/>
      <w:pPr>
        <w:ind w:left="0" w:firstLine="567"/>
      </w:pPr>
      <w:rPr>
        <w:rFonts w:hint="default"/>
      </w:rPr>
    </w:lvl>
    <w:lvl w:ilvl="5">
      <w:start w:val="1"/>
      <w:numFmt w:val="bullet"/>
      <w:suff w:val="space"/>
      <w:lvlText w:val=""/>
      <w:lvlJc w:val="left"/>
      <w:pPr>
        <w:ind w:left="0" w:firstLine="567"/>
      </w:pPr>
      <w:rPr>
        <w:rFonts w:ascii="Symbol" w:hAnsi="Symbol" w:hint="default"/>
      </w:rPr>
    </w:lvl>
    <w:lvl w:ilvl="6">
      <w:start w:val="1"/>
      <w:numFmt w:val="bullet"/>
      <w:suff w:val="space"/>
      <w:lvlText w:val=""/>
      <w:lvlJc w:val="left"/>
      <w:pPr>
        <w:ind w:left="0" w:firstLine="567"/>
      </w:pPr>
      <w:rPr>
        <w:rFonts w:ascii="Symbol" w:hAnsi="Symbol" w:hint="default"/>
        <w:color w:val="auto"/>
      </w:rPr>
    </w:lvl>
    <w:lvl w:ilvl="7">
      <w:start w:val="1"/>
      <w:numFmt w:val="bullet"/>
      <w:suff w:val="space"/>
      <w:lvlText w:val=""/>
      <w:lvlJc w:val="left"/>
      <w:pPr>
        <w:ind w:left="0" w:firstLine="567"/>
      </w:pPr>
      <w:rPr>
        <w:rFonts w:ascii="Symbol" w:hAnsi="Symbol" w:hint="default"/>
        <w:color w:val="auto"/>
      </w:rPr>
    </w:lvl>
    <w:lvl w:ilvl="8">
      <w:start w:val="1"/>
      <w:numFmt w:val="bullet"/>
      <w:suff w:val="space"/>
      <w:lvlText w:val=""/>
      <w:lvlJc w:val="left"/>
      <w:pPr>
        <w:ind w:left="0" w:firstLine="567"/>
      </w:pPr>
      <w:rPr>
        <w:rFonts w:ascii="Symbol" w:hAnsi="Symbol" w:hint="default"/>
        <w:color w:val="auto"/>
      </w:rPr>
    </w:lvl>
  </w:abstractNum>
  <w:abstractNum w:abstractNumId="5">
    <w:nsid w:val="31913D51"/>
    <w:multiLevelType w:val="multilevel"/>
    <w:tmpl w:val="F8EC42DC"/>
    <w:lvl w:ilvl="0">
      <w:start w:val="8"/>
      <w:numFmt w:val="decimal"/>
      <w:suff w:val="space"/>
      <w:lvlText w:val="%1."/>
      <w:lvlJc w:val="left"/>
      <w:pPr>
        <w:ind w:left="0" w:firstLine="567"/>
      </w:pPr>
      <w:rPr>
        <w:rFonts w:hint="default"/>
        <w:b/>
      </w:rPr>
    </w:lvl>
    <w:lvl w:ilvl="1">
      <w:start w:val="9"/>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4)"/>
      <w:lvlJc w:val="left"/>
      <w:pPr>
        <w:ind w:left="0" w:firstLine="567"/>
      </w:pPr>
      <w:rPr>
        <w:rFonts w:hint="default"/>
      </w:rPr>
    </w:lvl>
    <w:lvl w:ilvl="4">
      <w:start w:val="1"/>
      <w:numFmt w:val="russianLower"/>
      <w:suff w:val="space"/>
      <w:lvlText w:val="%5)"/>
      <w:lvlJc w:val="left"/>
      <w:pPr>
        <w:ind w:left="0" w:firstLine="567"/>
      </w:pPr>
      <w:rPr>
        <w:rFonts w:hint="default"/>
      </w:rPr>
    </w:lvl>
    <w:lvl w:ilvl="5">
      <w:start w:val="1"/>
      <w:numFmt w:val="bullet"/>
      <w:suff w:val="space"/>
      <w:lvlText w:val=""/>
      <w:lvlJc w:val="left"/>
      <w:pPr>
        <w:ind w:left="0" w:firstLine="567"/>
      </w:pPr>
      <w:rPr>
        <w:rFonts w:ascii="Symbol" w:hAnsi="Symbol" w:hint="default"/>
      </w:rPr>
    </w:lvl>
    <w:lvl w:ilvl="6">
      <w:start w:val="1"/>
      <w:numFmt w:val="bullet"/>
      <w:suff w:val="space"/>
      <w:lvlText w:val=""/>
      <w:lvlJc w:val="left"/>
      <w:pPr>
        <w:ind w:left="0" w:firstLine="567"/>
      </w:pPr>
      <w:rPr>
        <w:rFonts w:ascii="Symbol" w:hAnsi="Symbol" w:hint="default"/>
        <w:color w:val="auto"/>
      </w:rPr>
    </w:lvl>
    <w:lvl w:ilvl="7">
      <w:start w:val="1"/>
      <w:numFmt w:val="bullet"/>
      <w:suff w:val="space"/>
      <w:lvlText w:val=""/>
      <w:lvlJc w:val="left"/>
      <w:pPr>
        <w:ind w:left="0" w:firstLine="567"/>
      </w:pPr>
      <w:rPr>
        <w:rFonts w:ascii="Symbol" w:hAnsi="Symbol" w:hint="default"/>
        <w:color w:val="auto"/>
      </w:rPr>
    </w:lvl>
    <w:lvl w:ilvl="8">
      <w:start w:val="1"/>
      <w:numFmt w:val="bullet"/>
      <w:suff w:val="space"/>
      <w:lvlText w:val=""/>
      <w:lvlJc w:val="left"/>
      <w:pPr>
        <w:ind w:left="0" w:firstLine="567"/>
      </w:pPr>
      <w:rPr>
        <w:rFonts w:ascii="Symbol" w:hAnsi="Symbol" w:hint="default"/>
        <w:color w:val="auto"/>
      </w:rPr>
    </w:lvl>
  </w:abstractNum>
  <w:abstractNum w:abstractNumId="6">
    <w:nsid w:val="38D74368"/>
    <w:multiLevelType w:val="hybridMultilevel"/>
    <w:tmpl w:val="395020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C31CF1"/>
    <w:multiLevelType w:val="hybridMultilevel"/>
    <w:tmpl w:val="FD34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161D58"/>
    <w:multiLevelType w:val="multilevel"/>
    <w:tmpl w:val="F8A0B34C"/>
    <w:lvl w:ilvl="0">
      <w:start w:val="1"/>
      <w:numFmt w:val="bullet"/>
      <w:lvlText w:val=""/>
      <w:lvlJc w:val="left"/>
      <w:pPr>
        <w:ind w:left="0" w:firstLine="567"/>
      </w:pPr>
      <w:rPr>
        <w:rFonts w:ascii="Symbol" w:hAnsi="Symbol" w:cs="Symbol" w:hint="default"/>
        <w:b/>
      </w:rPr>
    </w:lvl>
    <w:lvl w:ilvl="1">
      <w:start w:val="1"/>
      <w:numFmt w:val="decimal"/>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4)"/>
      <w:lvlJc w:val="left"/>
      <w:pPr>
        <w:ind w:left="0" w:firstLine="567"/>
      </w:pPr>
      <w:rPr>
        <w:rFonts w:hint="default"/>
      </w:rPr>
    </w:lvl>
    <w:lvl w:ilvl="4">
      <w:start w:val="1"/>
      <w:numFmt w:val="russianLower"/>
      <w:suff w:val="space"/>
      <w:lvlText w:val="%5)"/>
      <w:lvlJc w:val="left"/>
      <w:pPr>
        <w:ind w:left="0" w:firstLine="567"/>
      </w:pPr>
      <w:rPr>
        <w:rFonts w:hint="default"/>
      </w:rPr>
    </w:lvl>
    <w:lvl w:ilvl="5">
      <w:start w:val="1"/>
      <w:numFmt w:val="bullet"/>
      <w:suff w:val="space"/>
      <w:lvlText w:val=""/>
      <w:lvlJc w:val="left"/>
      <w:pPr>
        <w:ind w:left="0" w:firstLine="567"/>
      </w:pPr>
      <w:rPr>
        <w:rFonts w:ascii="Symbol" w:hAnsi="Symbol" w:hint="default"/>
      </w:rPr>
    </w:lvl>
    <w:lvl w:ilvl="6">
      <w:start w:val="1"/>
      <w:numFmt w:val="bullet"/>
      <w:suff w:val="space"/>
      <w:lvlText w:val=""/>
      <w:lvlJc w:val="left"/>
      <w:pPr>
        <w:ind w:left="0" w:firstLine="567"/>
      </w:pPr>
      <w:rPr>
        <w:rFonts w:ascii="Symbol" w:hAnsi="Symbol" w:hint="default"/>
        <w:color w:val="auto"/>
      </w:rPr>
    </w:lvl>
    <w:lvl w:ilvl="7">
      <w:start w:val="1"/>
      <w:numFmt w:val="bullet"/>
      <w:suff w:val="space"/>
      <w:lvlText w:val=""/>
      <w:lvlJc w:val="left"/>
      <w:pPr>
        <w:ind w:left="0" w:firstLine="567"/>
      </w:pPr>
      <w:rPr>
        <w:rFonts w:ascii="Symbol" w:hAnsi="Symbol" w:hint="default"/>
        <w:color w:val="auto"/>
      </w:rPr>
    </w:lvl>
    <w:lvl w:ilvl="8">
      <w:start w:val="1"/>
      <w:numFmt w:val="bullet"/>
      <w:suff w:val="space"/>
      <w:lvlText w:val=""/>
      <w:lvlJc w:val="left"/>
      <w:pPr>
        <w:ind w:left="0" w:firstLine="567"/>
      </w:pPr>
      <w:rPr>
        <w:rFonts w:ascii="Symbol" w:hAnsi="Symbol" w:hint="default"/>
        <w:color w:val="auto"/>
      </w:rPr>
    </w:lvl>
  </w:abstractNum>
  <w:abstractNum w:abstractNumId="9">
    <w:nsid w:val="45951C78"/>
    <w:multiLevelType w:val="multilevel"/>
    <w:tmpl w:val="07ACD352"/>
    <w:lvl w:ilvl="0">
      <w:start w:val="3"/>
      <w:numFmt w:val="decimal"/>
      <w:suff w:val="space"/>
      <w:lvlText w:val="%1."/>
      <w:lvlJc w:val="left"/>
      <w:pPr>
        <w:ind w:left="0" w:firstLine="567"/>
      </w:pPr>
      <w:rPr>
        <w:rFonts w:hint="default"/>
        <w:b/>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4)"/>
      <w:lvlJc w:val="left"/>
      <w:pPr>
        <w:ind w:left="0" w:firstLine="567"/>
      </w:pPr>
      <w:rPr>
        <w:rFonts w:hint="default"/>
      </w:rPr>
    </w:lvl>
    <w:lvl w:ilvl="4">
      <w:start w:val="1"/>
      <w:numFmt w:val="russianLower"/>
      <w:suff w:val="space"/>
      <w:lvlText w:val="%5)"/>
      <w:lvlJc w:val="left"/>
      <w:pPr>
        <w:ind w:left="0" w:firstLine="567"/>
      </w:pPr>
      <w:rPr>
        <w:rFonts w:hint="default"/>
      </w:rPr>
    </w:lvl>
    <w:lvl w:ilvl="5">
      <w:start w:val="1"/>
      <w:numFmt w:val="bullet"/>
      <w:suff w:val="space"/>
      <w:lvlText w:val=""/>
      <w:lvlJc w:val="left"/>
      <w:pPr>
        <w:ind w:left="0" w:firstLine="567"/>
      </w:pPr>
      <w:rPr>
        <w:rFonts w:ascii="Symbol" w:hAnsi="Symbol" w:hint="default"/>
      </w:rPr>
    </w:lvl>
    <w:lvl w:ilvl="6">
      <w:start w:val="1"/>
      <w:numFmt w:val="bullet"/>
      <w:suff w:val="space"/>
      <w:lvlText w:val=""/>
      <w:lvlJc w:val="left"/>
      <w:pPr>
        <w:ind w:left="0" w:firstLine="567"/>
      </w:pPr>
      <w:rPr>
        <w:rFonts w:ascii="Symbol" w:hAnsi="Symbol" w:hint="default"/>
        <w:color w:val="auto"/>
      </w:rPr>
    </w:lvl>
    <w:lvl w:ilvl="7">
      <w:start w:val="1"/>
      <w:numFmt w:val="bullet"/>
      <w:suff w:val="space"/>
      <w:lvlText w:val=""/>
      <w:lvlJc w:val="left"/>
      <w:pPr>
        <w:ind w:left="0" w:firstLine="567"/>
      </w:pPr>
      <w:rPr>
        <w:rFonts w:ascii="Symbol" w:hAnsi="Symbol" w:hint="default"/>
        <w:color w:val="auto"/>
      </w:rPr>
    </w:lvl>
    <w:lvl w:ilvl="8">
      <w:start w:val="1"/>
      <w:numFmt w:val="bullet"/>
      <w:suff w:val="space"/>
      <w:lvlText w:val=""/>
      <w:lvlJc w:val="left"/>
      <w:pPr>
        <w:ind w:left="0" w:firstLine="567"/>
      </w:pPr>
      <w:rPr>
        <w:rFonts w:ascii="Symbol" w:hAnsi="Symbol" w:hint="default"/>
        <w:color w:val="auto"/>
      </w:rPr>
    </w:lvl>
  </w:abstractNum>
  <w:abstractNum w:abstractNumId="10">
    <w:nsid w:val="48E8344B"/>
    <w:multiLevelType w:val="hybridMultilevel"/>
    <w:tmpl w:val="BDA857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9045425"/>
    <w:multiLevelType w:val="hybridMultilevel"/>
    <w:tmpl w:val="E11810B8"/>
    <w:lvl w:ilvl="0" w:tplc="F72C146C">
      <w:start w:val="7"/>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0D593C"/>
    <w:multiLevelType w:val="hybridMultilevel"/>
    <w:tmpl w:val="51D4AB78"/>
    <w:lvl w:ilvl="0" w:tplc="00000003">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AB1011B"/>
    <w:multiLevelType w:val="multilevel"/>
    <w:tmpl w:val="8E04AF80"/>
    <w:lvl w:ilvl="0">
      <w:start w:val="1"/>
      <w:numFmt w:val="decimal"/>
      <w:suff w:val="space"/>
      <w:lvlText w:val="%1."/>
      <w:lvlJc w:val="left"/>
      <w:pPr>
        <w:ind w:left="0" w:firstLine="567"/>
      </w:pPr>
      <w:rPr>
        <w:rFonts w:hint="default"/>
        <w:b/>
      </w:rPr>
    </w:lvl>
    <w:lvl w:ilvl="1">
      <w:start w:val="1"/>
      <w:numFmt w:val="decimal"/>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4)"/>
      <w:lvlJc w:val="left"/>
      <w:pPr>
        <w:ind w:left="0" w:firstLine="567"/>
      </w:pPr>
      <w:rPr>
        <w:rFonts w:hint="default"/>
      </w:rPr>
    </w:lvl>
    <w:lvl w:ilvl="4">
      <w:start w:val="1"/>
      <w:numFmt w:val="russianLower"/>
      <w:suff w:val="space"/>
      <w:lvlText w:val="%5)"/>
      <w:lvlJc w:val="left"/>
      <w:pPr>
        <w:ind w:left="0" w:firstLine="567"/>
      </w:pPr>
      <w:rPr>
        <w:rFonts w:hint="default"/>
      </w:rPr>
    </w:lvl>
    <w:lvl w:ilvl="5">
      <w:start w:val="1"/>
      <w:numFmt w:val="bullet"/>
      <w:suff w:val="space"/>
      <w:lvlText w:val=""/>
      <w:lvlJc w:val="left"/>
      <w:pPr>
        <w:ind w:left="0" w:firstLine="567"/>
      </w:pPr>
      <w:rPr>
        <w:rFonts w:ascii="Symbol" w:hAnsi="Symbol" w:hint="default"/>
      </w:rPr>
    </w:lvl>
    <w:lvl w:ilvl="6">
      <w:start w:val="1"/>
      <w:numFmt w:val="bullet"/>
      <w:suff w:val="space"/>
      <w:lvlText w:val=""/>
      <w:lvlJc w:val="left"/>
      <w:pPr>
        <w:ind w:left="0" w:firstLine="567"/>
      </w:pPr>
      <w:rPr>
        <w:rFonts w:ascii="Symbol" w:hAnsi="Symbol" w:hint="default"/>
        <w:color w:val="auto"/>
      </w:rPr>
    </w:lvl>
    <w:lvl w:ilvl="7">
      <w:start w:val="1"/>
      <w:numFmt w:val="bullet"/>
      <w:suff w:val="space"/>
      <w:lvlText w:val=""/>
      <w:lvlJc w:val="left"/>
      <w:pPr>
        <w:ind w:left="0" w:firstLine="567"/>
      </w:pPr>
      <w:rPr>
        <w:rFonts w:ascii="Symbol" w:hAnsi="Symbol" w:hint="default"/>
        <w:color w:val="auto"/>
      </w:rPr>
    </w:lvl>
    <w:lvl w:ilvl="8">
      <w:start w:val="1"/>
      <w:numFmt w:val="bullet"/>
      <w:suff w:val="space"/>
      <w:lvlText w:val=""/>
      <w:lvlJc w:val="left"/>
      <w:pPr>
        <w:ind w:left="0" w:firstLine="567"/>
      </w:pPr>
      <w:rPr>
        <w:rFonts w:ascii="Symbol" w:hAnsi="Symbol" w:hint="default"/>
        <w:color w:val="auto"/>
      </w:rPr>
    </w:lvl>
  </w:abstractNum>
  <w:abstractNum w:abstractNumId="14">
    <w:nsid w:val="6704648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1255DDF"/>
    <w:multiLevelType w:val="hybridMultilevel"/>
    <w:tmpl w:val="D2FA38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6BF591B"/>
    <w:multiLevelType w:val="multilevel"/>
    <w:tmpl w:val="3A30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BC2ADE"/>
    <w:multiLevelType w:val="multilevel"/>
    <w:tmpl w:val="8E04AF80"/>
    <w:lvl w:ilvl="0">
      <w:start w:val="1"/>
      <w:numFmt w:val="decimal"/>
      <w:suff w:val="space"/>
      <w:lvlText w:val="%1."/>
      <w:lvlJc w:val="left"/>
      <w:pPr>
        <w:ind w:left="0" w:firstLine="567"/>
      </w:pPr>
      <w:rPr>
        <w:rFonts w:hint="default"/>
        <w:b/>
        <w:color w:val="000000"/>
        <w:szCs w:val="28"/>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4)"/>
      <w:lvlJc w:val="left"/>
      <w:pPr>
        <w:ind w:left="0" w:firstLine="567"/>
      </w:pPr>
      <w:rPr>
        <w:rFonts w:hint="default"/>
      </w:rPr>
    </w:lvl>
    <w:lvl w:ilvl="4">
      <w:start w:val="1"/>
      <w:numFmt w:val="russianLower"/>
      <w:suff w:val="space"/>
      <w:lvlText w:val="%5)"/>
      <w:lvlJc w:val="left"/>
      <w:pPr>
        <w:ind w:left="0" w:firstLine="567"/>
      </w:pPr>
      <w:rPr>
        <w:rFonts w:hint="default"/>
      </w:rPr>
    </w:lvl>
    <w:lvl w:ilvl="5">
      <w:start w:val="1"/>
      <w:numFmt w:val="bullet"/>
      <w:suff w:val="space"/>
      <w:lvlText w:val=""/>
      <w:lvlJc w:val="left"/>
      <w:pPr>
        <w:ind w:left="0" w:firstLine="567"/>
      </w:pPr>
      <w:rPr>
        <w:rFonts w:ascii="Symbol" w:hAnsi="Symbol" w:hint="default"/>
      </w:rPr>
    </w:lvl>
    <w:lvl w:ilvl="6">
      <w:start w:val="1"/>
      <w:numFmt w:val="bullet"/>
      <w:suff w:val="space"/>
      <w:lvlText w:val=""/>
      <w:lvlJc w:val="left"/>
      <w:pPr>
        <w:ind w:left="0" w:firstLine="567"/>
      </w:pPr>
      <w:rPr>
        <w:rFonts w:ascii="Symbol" w:hAnsi="Symbol" w:hint="default"/>
        <w:color w:val="auto"/>
      </w:rPr>
    </w:lvl>
    <w:lvl w:ilvl="7">
      <w:start w:val="1"/>
      <w:numFmt w:val="bullet"/>
      <w:suff w:val="space"/>
      <w:lvlText w:val=""/>
      <w:lvlJc w:val="left"/>
      <w:pPr>
        <w:ind w:left="0" w:firstLine="567"/>
      </w:pPr>
      <w:rPr>
        <w:rFonts w:ascii="Symbol" w:hAnsi="Symbol" w:hint="default"/>
        <w:color w:val="auto"/>
      </w:rPr>
    </w:lvl>
    <w:lvl w:ilvl="8">
      <w:start w:val="1"/>
      <w:numFmt w:val="bullet"/>
      <w:suff w:val="space"/>
      <w:lvlText w:val=""/>
      <w:lvlJc w:val="left"/>
      <w:pPr>
        <w:ind w:left="0" w:firstLine="567"/>
      </w:pPr>
      <w:rPr>
        <w:rFonts w:ascii="Symbol" w:hAnsi="Symbol" w:hint="default"/>
        <w:color w:val="auto"/>
      </w:rPr>
    </w:lvl>
  </w:abstractNum>
  <w:abstractNum w:abstractNumId="18">
    <w:nsid w:val="7847156C"/>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78C4402E"/>
    <w:multiLevelType w:val="hybridMultilevel"/>
    <w:tmpl w:val="4E045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932810"/>
    <w:multiLevelType w:val="hybridMultilevel"/>
    <w:tmpl w:val="C8829746"/>
    <w:lvl w:ilvl="0" w:tplc="A81A6E8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9"/>
  </w:num>
  <w:num w:numId="3">
    <w:abstractNumId w:val="2"/>
  </w:num>
  <w:num w:numId="4">
    <w:abstractNumId w:val="6"/>
  </w:num>
  <w:num w:numId="5">
    <w:abstractNumId w:val="11"/>
  </w:num>
  <w:num w:numId="6">
    <w:abstractNumId w:val="14"/>
  </w:num>
  <w:num w:numId="7">
    <w:abstractNumId w:val="18"/>
  </w:num>
  <w:num w:numId="8">
    <w:abstractNumId w:val="12"/>
  </w:num>
  <w:num w:numId="9">
    <w:abstractNumId w:val="10"/>
  </w:num>
  <w:num w:numId="10">
    <w:abstractNumId w:val="20"/>
  </w:num>
  <w:num w:numId="11">
    <w:abstractNumId w:val="13"/>
  </w:num>
  <w:num w:numId="12">
    <w:abstractNumId w:val="13"/>
    <w:lvlOverride w:ilvl="0">
      <w:lvl w:ilvl="0">
        <w:start w:val="1"/>
        <w:numFmt w:val="decimal"/>
        <w:suff w:val="space"/>
        <w:lvlText w:val="%1."/>
        <w:lvlJc w:val="left"/>
        <w:pPr>
          <w:ind w:left="0" w:firstLine="567"/>
        </w:pPr>
        <w:rPr>
          <w:rFonts w:hint="default"/>
          <w:b/>
        </w:rPr>
      </w:lvl>
    </w:lvlOverride>
    <w:lvlOverride w:ilvl="1">
      <w:lvl w:ilvl="1">
        <w:start w:val="1"/>
        <w:numFmt w:val="decimal"/>
        <w:suff w:val="space"/>
        <w:lvlText w:val="%1.%2."/>
        <w:lvlJc w:val="left"/>
        <w:pPr>
          <w:ind w:left="0" w:firstLine="567"/>
        </w:pPr>
        <w:rPr>
          <w:rFonts w:hint="default"/>
        </w:rPr>
      </w:lvl>
    </w:lvlOverride>
    <w:lvlOverride w:ilvl="2">
      <w:lvl w:ilvl="2">
        <w:start w:val="1"/>
        <w:numFmt w:val="decimal"/>
        <w:suff w:val="space"/>
        <w:lvlText w:val="%1.%2.%3."/>
        <w:lvlJc w:val="left"/>
        <w:pPr>
          <w:ind w:left="0" w:firstLine="567"/>
        </w:pPr>
        <w:rPr>
          <w:rFonts w:hint="default"/>
        </w:rPr>
      </w:lvl>
    </w:lvlOverride>
    <w:lvlOverride w:ilvl="3">
      <w:lvl w:ilvl="3">
        <w:start w:val="1"/>
        <w:numFmt w:val="decimal"/>
        <w:suff w:val="space"/>
        <w:lvlText w:val="%4)"/>
        <w:lvlJc w:val="left"/>
        <w:pPr>
          <w:ind w:left="0" w:firstLine="567"/>
        </w:pPr>
        <w:rPr>
          <w:rFonts w:hint="default"/>
        </w:rPr>
      </w:lvl>
    </w:lvlOverride>
    <w:lvlOverride w:ilvl="4">
      <w:lvl w:ilvl="4">
        <w:start w:val="1"/>
        <w:numFmt w:val="russianLower"/>
        <w:suff w:val="space"/>
        <w:lvlText w:val="%5)"/>
        <w:lvlJc w:val="left"/>
        <w:pPr>
          <w:ind w:left="0" w:firstLine="567"/>
        </w:pPr>
        <w:rPr>
          <w:rFonts w:hint="default"/>
        </w:rPr>
      </w:lvl>
    </w:lvlOverride>
    <w:lvlOverride w:ilvl="5">
      <w:lvl w:ilvl="5">
        <w:start w:val="1"/>
        <w:numFmt w:val="bullet"/>
        <w:suff w:val="space"/>
        <w:lvlText w:val=""/>
        <w:lvlJc w:val="left"/>
        <w:pPr>
          <w:ind w:left="0" w:firstLine="567"/>
        </w:pPr>
        <w:rPr>
          <w:rFonts w:ascii="Symbol" w:hAnsi="Symbol" w:hint="default"/>
        </w:rPr>
      </w:lvl>
    </w:lvlOverride>
    <w:lvlOverride w:ilvl="6">
      <w:lvl w:ilvl="6">
        <w:start w:val="1"/>
        <w:numFmt w:val="bullet"/>
        <w:suff w:val="space"/>
        <w:lvlText w:val=""/>
        <w:lvlJc w:val="left"/>
        <w:pPr>
          <w:ind w:left="0" w:firstLine="567"/>
        </w:pPr>
        <w:rPr>
          <w:rFonts w:ascii="Symbol" w:hAnsi="Symbol" w:hint="default"/>
          <w:color w:val="auto"/>
        </w:rPr>
      </w:lvl>
    </w:lvlOverride>
    <w:lvlOverride w:ilvl="7">
      <w:lvl w:ilvl="7">
        <w:start w:val="1"/>
        <w:numFmt w:val="bullet"/>
        <w:suff w:val="space"/>
        <w:lvlText w:val=""/>
        <w:lvlJc w:val="left"/>
        <w:pPr>
          <w:ind w:left="0" w:firstLine="567"/>
        </w:pPr>
        <w:rPr>
          <w:rFonts w:ascii="Symbol" w:hAnsi="Symbol" w:hint="default"/>
          <w:color w:val="auto"/>
        </w:rPr>
      </w:lvl>
    </w:lvlOverride>
    <w:lvlOverride w:ilvl="8">
      <w:lvl w:ilvl="8">
        <w:start w:val="1"/>
        <w:numFmt w:val="bullet"/>
        <w:suff w:val="space"/>
        <w:lvlText w:val=""/>
        <w:lvlJc w:val="left"/>
        <w:pPr>
          <w:ind w:left="0" w:firstLine="567"/>
        </w:pPr>
        <w:rPr>
          <w:rFonts w:ascii="Symbol" w:hAnsi="Symbol" w:hint="default"/>
          <w:color w:val="auto"/>
        </w:rPr>
      </w:lvl>
    </w:lvlOverride>
  </w:num>
  <w:num w:numId="13">
    <w:abstractNumId w:val="8"/>
  </w:num>
  <w:num w:numId="14">
    <w:abstractNumId w:val="17"/>
  </w:num>
  <w:num w:numId="15">
    <w:abstractNumId w:val="4"/>
  </w:num>
  <w:num w:numId="16">
    <w:abstractNumId w:val="9"/>
  </w:num>
  <w:num w:numId="17">
    <w:abstractNumId w:val="1"/>
  </w:num>
  <w:num w:numId="18">
    <w:abstractNumId w:val="16"/>
  </w:num>
  <w:num w:numId="19">
    <w:abstractNumId w:val="0"/>
  </w:num>
  <w:num w:numId="20">
    <w:abstractNumId w:val="15"/>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noPunctuationKerning/>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FA"/>
    <w:rsid w:val="00004496"/>
    <w:rsid w:val="00011F92"/>
    <w:rsid w:val="0005144F"/>
    <w:rsid w:val="0005269A"/>
    <w:rsid w:val="000579DA"/>
    <w:rsid w:val="00057C1F"/>
    <w:rsid w:val="00062055"/>
    <w:rsid w:val="00063FDE"/>
    <w:rsid w:val="000739B8"/>
    <w:rsid w:val="0008187E"/>
    <w:rsid w:val="00083924"/>
    <w:rsid w:val="00086FF1"/>
    <w:rsid w:val="00090620"/>
    <w:rsid w:val="000A079C"/>
    <w:rsid w:val="000A33B1"/>
    <w:rsid w:val="000A54F2"/>
    <w:rsid w:val="000B5290"/>
    <w:rsid w:val="000B6356"/>
    <w:rsid w:val="000C07D5"/>
    <w:rsid w:val="000D4845"/>
    <w:rsid w:val="000D6897"/>
    <w:rsid w:val="000E1BCA"/>
    <w:rsid w:val="000E5272"/>
    <w:rsid w:val="000E5AC2"/>
    <w:rsid w:val="000F2991"/>
    <w:rsid w:val="001006B7"/>
    <w:rsid w:val="00101F88"/>
    <w:rsid w:val="00105D2B"/>
    <w:rsid w:val="001066E6"/>
    <w:rsid w:val="00107D1D"/>
    <w:rsid w:val="0011145D"/>
    <w:rsid w:val="00130666"/>
    <w:rsid w:val="00133A79"/>
    <w:rsid w:val="001346C1"/>
    <w:rsid w:val="00146392"/>
    <w:rsid w:val="00152239"/>
    <w:rsid w:val="0016024A"/>
    <w:rsid w:val="00177274"/>
    <w:rsid w:val="00191135"/>
    <w:rsid w:val="001A0F68"/>
    <w:rsid w:val="001A26DE"/>
    <w:rsid w:val="001A44B5"/>
    <w:rsid w:val="001C0CAF"/>
    <w:rsid w:val="001C311D"/>
    <w:rsid w:val="001C7D6E"/>
    <w:rsid w:val="001E078E"/>
    <w:rsid w:val="001E3C72"/>
    <w:rsid w:val="001F06A3"/>
    <w:rsid w:val="001F3644"/>
    <w:rsid w:val="0020594C"/>
    <w:rsid w:val="002060E2"/>
    <w:rsid w:val="00215A20"/>
    <w:rsid w:val="00216073"/>
    <w:rsid w:val="002162E1"/>
    <w:rsid w:val="00223BD7"/>
    <w:rsid w:val="00226E5D"/>
    <w:rsid w:val="0024311C"/>
    <w:rsid w:val="00277803"/>
    <w:rsid w:val="00283EE7"/>
    <w:rsid w:val="00292614"/>
    <w:rsid w:val="002936C9"/>
    <w:rsid w:val="00296E56"/>
    <w:rsid w:val="00297B4C"/>
    <w:rsid w:val="002B3275"/>
    <w:rsid w:val="002B6678"/>
    <w:rsid w:val="002C3E51"/>
    <w:rsid w:val="002D1C42"/>
    <w:rsid w:val="002D1EAB"/>
    <w:rsid w:val="002D72B3"/>
    <w:rsid w:val="002E4C6C"/>
    <w:rsid w:val="002E4D5D"/>
    <w:rsid w:val="002F0039"/>
    <w:rsid w:val="002F01AA"/>
    <w:rsid w:val="002F1677"/>
    <w:rsid w:val="002F19FD"/>
    <w:rsid w:val="002F311C"/>
    <w:rsid w:val="002F64A9"/>
    <w:rsid w:val="00301469"/>
    <w:rsid w:val="0031565E"/>
    <w:rsid w:val="00316428"/>
    <w:rsid w:val="00316C4F"/>
    <w:rsid w:val="00316E65"/>
    <w:rsid w:val="003228A9"/>
    <w:rsid w:val="00327724"/>
    <w:rsid w:val="003325FA"/>
    <w:rsid w:val="0037640F"/>
    <w:rsid w:val="00381E68"/>
    <w:rsid w:val="003A2F99"/>
    <w:rsid w:val="003A3DB8"/>
    <w:rsid w:val="003B1878"/>
    <w:rsid w:val="003C007B"/>
    <w:rsid w:val="003C7054"/>
    <w:rsid w:val="003D33D7"/>
    <w:rsid w:val="003D38E2"/>
    <w:rsid w:val="003E6124"/>
    <w:rsid w:val="003F38DB"/>
    <w:rsid w:val="00402A81"/>
    <w:rsid w:val="0041088D"/>
    <w:rsid w:val="00414CE0"/>
    <w:rsid w:val="00427BF9"/>
    <w:rsid w:val="004430E8"/>
    <w:rsid w:val="00446E01"/>
    <w:rsid w:val="004510CE"/>
    <w:rsid w:val="004643F6"/>
    <w:rsid w:val="00473A25"/>
    <w:rsid w:val="00474156"/>
    <w:rsid w:val="00484261"/>
    <w:rsid w:val="004923FC"/>
    <w:rsid w:val="004A07AF"/>
    <w:rsid w:val="004A113C"/>
    <w:rsid w:val="004A5F67"/>
    <w:rsid w:val="004B276E"/>
    <w:rsid w:val="004B686C"/>
    <w:rsid w:val="004C00FF"/>
    <w:rsid w:val="004C17BF"/>
    <w:rsid w:val="004C6C09"/>
    <w:rsid w:val="004D19B3"/>
    <w:rsid w:val="004D1F01"/>
    <w:rsid w:val="004D48D1"/>
    <w:rsid w:val="004F52D9"/>
    <w:rsid w:val="00505BD3"/>
    <w:rsid w:val="00520B5B"/>
    <w:rsid w:val="005226BA"/>
    <w:rsid w:val="00524A4A"/>
    <w:rsid w:val="00536DE5"/>
    <w:rsid w:val="00574860"/>
    <w:rsid w:val="00584C9C"/>
    <w:rsid w:val="005852FD"/>
    <w:rsid w:val="00597284"/>
    <w:rsid w:val="005A12A7"/>
    <w:rsid w:val="005A7D76"/>
    <w:rsid w:val="005B0336"/>
    <w:rsid w:val="005B409E"/>
    <w:rsid w:val="005C1199"/>
    <w:rsid w:val="005C2CD6"/>
    <w:rsid w:val="005D0B1E"/>
    <w:rsid w:val="005D27EE"/>
    <w:rsid w:val="005E0122"/>
    <w:rsid w:val="005E709A"/>
    <w:rsid w:val="005F3B16"/>
    <w:rsid w:val="00603346"/>
    <w:rsid w:val="00605D21"/>
    <w:rsid w:val="00606919"/>
    <w:rsid w:val="006352A2"/>
    <w:rsid w:val="00636C17"/>
    <w:rsid w:val="00643BC8"/>
    <w:rsid w:val="00644AAF"/>
    <w:rsid w:val="0064645E"/>
    <w:rsid w:val="00647BF7"/>
    <w:rsid w:val="0065211E"/>
    <w:rsid w:val="006630A2"/>
    <w:rsid w:val="0066593C"/>
    <w:rsid w:val="0067432A"/>
    <w:rsid w:val="00675BC6"/>
    <w:rsid w:val="006770CF"/>
    <w:rsid w:val="006A06E3"/>
    <w:rsid w:val="006B2FB5"/>
    <w:rsid w:val="006E0ED4"/>
    <w:rsid w:val="006F7919"/>
    <w:rsid w:val="00703666"/>
    <w:rsid w:val="007054DD"/>
    <w:rsid w:val="0070576E"/>
    <w:rsid w:val="00717CEA"/>
    <w:rsid w:val="00722187"/>
    <w:rsid w:val="00747AAA"/>
    <w:rsid w:val="00752092"/>
    <w:rsid w:val="00764C00"/>
    <w:rsid w:val="0076564D"/>
    <w:rsid w:val="0077066E"/>
    <w:rsid w:val="007756C7"/>
    <w:rsid w:val="007A14CE"/>
    <w:rsid w:val="007B0803"/>
    <w:rsid w:val="007B19C8"/>
    <w:rsid w:val="007B3508"/>
    <w:rsid w:val="007B66CC"/>
    <w:rsid w:val="007C3F84"/>
    <w:rsid w:val="007D0179"/>
    <w:rsid w:val="007D1BCB"/>
    <w:rsid w:val="007D6673"/>
    <w:rsid w:val="0082150B"/>
    <w:rsid w:val="00821C27"/>
    <w:rsid w:val="00822E8A"/>
    <w:rsid w:val="00824BF8"/>
    <w:rsid w:val="00833867"/>
    <w:rsid w:val="00842ED6"/>
    <w:rsid w:val="00851325"/>
    <w:rsid w:val="00854E4C"/>
    <w:rsid w:val="00855C7C"/>
    <w:rsid w:val="00864E84"/>
    <w:rsid w:val="00872393"/>
    <w:rsid w:val="00874361"/>
    <w:rsid w:val="00877522"/>
    <w:rsid w:val="00887C96"/>
    <w:rsid w:val="008951B8"/>
    <w:rsid w:val="008B43DF"/>
    <w:rsid w:val="008C112E"/>
    <w:rsid w:val="008C6B4B"/>
    <w:rsid w:val="008D3F1B"/>
    <w:rsid w:val="008E4959"/>
    <w:rsid w:val="009014AC"/>
    <w:rsid w:val="009030E5"/>
    <w:rsid w:val="00910A18"/>
    <w:rsid w:val="00935312"/>
    <w:rsid w:val="009620C0"/>
    <w:rsid w:val="009705D4"/>
    <w:rsid w:val="00970ACD"/>
    <w:rsid w:val="00990D7B"/>
    <w:rsid w:val="009920B8"/>
    <w:rsid w:val="0099417E"/>
    <w:rsid w:val="009A6FD2"/>
    <w:rsid w:val="009B5CC0"/>
    <w:rsid w:val="009B661D"/>
    <w:rsid w:val="009C521C"/>
    <w:rsid w:val="009D14D0"/>
    <w:rsid w:val="009F2CFF"/>
    <w:rsid w:val="009F2DDA"/>
    <w:rsid w:val="00A120B5"/>
    <w:rsid w:val="00A15A98"/>
    <w:rsid w:val="00A21E1B"/>
    <w:rsid w:val="00A44CA1"/>
    <w:rsid w:val="00A55A17"/>
    <w:rsid w:val="00A56134"/>
    <w:rsid w:val="00A8197E"/>
    <w:rsid w:val="00A84B2B"/>
    <w:rsid w:val="00A92AA1"/>
    <w:rsid w:val="00A96F75"/>
    <w:rsid w:val="00AA1C0C"/>
    <w:rsid w:val="00AB0447"/>
    <w:rsid w:val="00AB6DBB"/>
    <w:rsid w:val="00AB75E3"/>
    <w:rsid w:val="00AE0E1F"/>
    <w:rsid w:val="00AE244A"/>
    <w:rsid w:val="00AE3FE5"/>
    <w:rsid w:val="00AE539C"/>
    <w:rsid w:val="00AE691D"/>
    <w:rsid w:val="00AE7B01"/>
    <w:rsid w:val="00AF1108"/>
    <w:rsid w:val="00AF2E6F"/>
    <w:rsid w:val="00AF37F4"/>
    <w:rsid w:val="00AF3DD0"/>
    <w:rsid w:val="00AF6B14"/>
    <w:rsid w:val="00B01974"/>
    <w:rsid w:val="00B16B89"/>
    <w:rsid w:val="00B3001A"/>
    <w:rsid w:val="00B3494C"/>
    <w:rsid w:val="00B5428C"/>
    <w:rsid w:val="00B567D9"/>
    <w:rsid w:val="00B63DFC"/>
    <w:rsid w:val="00B670A7"/>
    <w:rsid w:val="00B765F7"/>
    <w:rsid w:val="00B805B1"/>
    <w:rsid w:val="00B81EE4"/>
    <w:rsid w:val="00B963D0"/>
    <w:rsid w:val="00BB6FA1"/>
    <w:rsid w:val="00BC0351"/>
    <w:rsid w:val="00BF012D"/>
    <w:rsid w:val="00BF2E65"/>
    <w:rsid w:val="00C171BB"/>
    <w:rsid w:val="00C27568"/>
    <w:rsid w:val="00C30D46"/>
    <w:rsid w:val="00C32D16"/>
    <w:rsid w:val="00C521E8"/>
    <w:rsid w:val="00C60195"/>
    <w:rsid w:val="00C67EB3"/>
    <w:rsid w:val="00C71A58"/>
    <w:rsid w:val="00C7484B"/>
    <w:rsid w:val="00C750CD"/>
    <w:rsid w:val="00C80DDC"/>
    <w:rsid w:val="00C84C8F"/>
    <w:rsid w:val="00C85D2E"/>
    <w:rsid w:val="00C86724"/>
    <w:rsid w:val="00C87E62"/>
    <w:rsid w:val="00C92A7B"/>
    <w:rsid w:val="00C9387F"/>
    <w:rsid w:val="00C94D6E"/>
    <w:rsid w:val="00CA2D03"/>
    <w:rsid w:val="00CA5651"/>
    <w:rsid w:val="00CD0A7D"/>
    <w:rsid w:val="00CD121F"/>
    <w:rsid w:val="00CE0492"/>
    <w:rsid w:val="00CF5057"/>
    <w:rsid w:val="00D14FEA"/>
    <w:rsid w:val="00D16A76"/>
    <w:rsid w:val="00D172DC"/>
    <w:rsid w:val="00D212B1"/>
    <w:rsid w:val="00D21534"/>
    <w:rsid w:val="00D34028"/>
    <w:rsid w:val="00D35DBB"/>
    <w:rsid w:val="00D45B9D"/>
    <w:rsid w:val="00D47E62"/>
    <w:rsid w:val="00D50887"/>
    <w:rsid w:val="00D50B13"/>
    <w:rsid w:val="00D53D74"/>
    <w:rsid w:val="00D54DDC"/>
    <w:rsid w:val="00D57F8B"/>
    <w:rsid w:val="00D74B2B"/>
    <w:rsid w:val="00D94CE7"/>
    <w:rsid w:val="00D9602E"/>
    <w:rsid w:val="00DA1ADB"/>
    <w:rsid w:val="00DB76C5"/>
    <w:rsid w:val="00DC511A"/>
    <w:rsid w:val="00DD6AF7"/>
    <w:rsid w:val="00DE4A02"/>
    <w:rsid w:val="00DF42AB"/>
    <w:rsid w:val="00E1322B"/>
    <w:rsid w:val="00E161F3"/>
    <w:rsid w:val="00E168EB"/>
    <w:rsid w:val="00E22080"/>
    <w:rsid w:val="00E2212B"/>
    <w:rsid w:val="00E22613"/>
    <w:rsid w:val="00E2314A"/>
    <w:rsid w:val="00E233DD"/>
    <w:rsid w:val="00E26AE3"/>
    <w:rsid w:val="00E35414"/>
    <w:rsid w:val="00E634E4"/>
    <w:rsid w:val="00E70CE2"/>
    <w:rsid w:val="00E76B6E"/>
    <w:rsid w:val="00E8673C"/>
    <w:rsid w:val="00E910E5"/>
    <w:rsid w:val="00E92F67"/>
    <w:rsid w:val="00EA149F"/>
    <w:rsid w:val="00EA4277"/>
    <w:rsid w:val="00EB09E8"/>
    <w:rsid w:val="00EB3832"/>
    <w:rsid w:val="00EC26FC"/>
    <w:rsid w:val="00ED5DA1"/>
    <w:rsid w:val="00EF3DC6"/>
    <w:rsid w:val="00EF3F92"/>
    <w:rsid w:val="00F02688"/>
    <w:rsid w:val="00F11FBA"/>
    <w:rsid w:val="00F37467"/>
    <w:rsid w:val="00F55B57"/>
    <w:rsid w:val="00F76FC1"/>
    <w:rsid w:val="00F82031"/>
    <w:rsid w:val="00F91730"/>
    <w:rsid w:val="00F9411A"/>
    <w:rsid w:val="00FC3FB5"/>
    <w:rsid w:val="00FD3DFD"/>
    <w:rsid w:val="00FD4B35"/>
    <w:rsid w:val="00FD4FD0"/>
    <w:rsid w:val="00FF04BC"/>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7E"/>
    <w:rPr>
      <w:rFonts w:ascii="Arial" w:hAnsi="Arial" w:cs="Arial"/>
      <w:sz w:val="24"/>
      <w:szCs w:val="24"/>
    </w:rPr>
  </w:style>
  <w:style w:type="paragraph" w:styleId="1">
    <w:name w:val="heading 1"/>
    <w:basedOn w:val="a"/>
    <w:link w:val="10"/>
    <w:uiPriority w:val="9"/>
    <w:qFormat/>
    <w:rsid w:val="0008187E"/>
    <w:pPr>
      <w:numPr>
        <w:numId w:val="7"/>
      </w:numPr>
      <w:spacing w:before="100" w:beforeAutospacing="1" w:after="100" w:afterAutospacing="1"/>
      <w:outlineLvl w:val="0"/>
    </w:pPr>
    <w:rPr>
      <w:b/>
      <w:bCs/>
      <w:kern w:val="36"/>
      <w:sz w:val="20"/>
      <w:szCs w:val="20"/>
    </w:rPr>
  </w:style>
  <w:style w:type="paragraph" w:styleId="2">
    <w:name w:val="heading 2"/>
    <w:basedOn w:val="a"/>
    <w:link w:val="20"/>
    <w:uiPriority w:val="9"/>
    <w:qFormat/>
    <w:rsid w:val="0008187E"/>
    <w:pPr>
      <w:numPr>
        <w:ilvl w:val="1"/>
        <w:numId w:val="7"/>
      </w:numPr>
      <w:spacing w:before="100" w:beforeAutospacing="1" w:after="100" w:afterAutospacing="1"/>
      <w:outlineLvl w:val="1"/>
    </w:pPr>
    <w:rPr>
      <w:b/>
      <w:bCs/>
      <w:sz w:val="36"/>
      <w:szCs w:val="36"/>
    </w:rPr>
  </w:style>
  <w:style w:type="paragraph" w:styleId="3">
    <w:name w:val="heading 3"/>
    <w:basedOn w:val="a"/>
    <w:link w:val="30"/>
    <w:uiPriority w:val="9"/>
    <w:qFormat/>
    <w:rsid w:val="0008187E"/>
    <w:pPr>
      <w:numPr>
        <w:ilvl w:val="2"/>
        <w:numId w:val="7"/>
      </w:numPr>
      <w:spacing w:before="100" w:beforeAutospacing="1" w:after="100" w:afterAutospacing="1"/>
      <w:outlineLvl w:val="2"/>
    </w:pPr>
    <w:rPr>
      <w:b/>
      <w:bCs/>
      <w:sz w:val="32"/>
      <w:szCs w:val="32"/>
    </w:rPr>
  </w:style>
  <w:style w:type="paragraph" w:styleId="4">
    <w:name w:val="heading 4"/>
    <w:basedOn w:val="a"/>
    <w:next w:val="a"/>
    <w:link w:val="40"/>
    <w:uiPriority w:val="9"/>
    <w:semiHidden/>
    <w:unhideWhenUsed/>
    <w:qFormat/>
    <w:rsid w:val="00E76B6E"/>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76B6E"/>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76B6E"/>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76B6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76B6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76B6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187E"/>
    <w:rPr>
      <w:color w:val="0000FF"/>
      <w:u w:val="single"/>
    </w:rPr>
  </w:style>
  <w:style w:type="character" w:styleId="a4">
    <w:name w:val="FollowedHyperlink"/>
    <w:basedOn w:val="a0"/>
    <w:uiPriority w:val="99"/>
    <w:semiHidden/>
    <w:unhideWhenUsed/>
    <w:rsid w:val="0008187E"/>
    <w:rPr>
      <w:color w:val="800080"/>
      <w:u w:val="single"/>
    </w:rPr>
  </w:style>
  <w:style w:type="character" w:customStyle="1" w:styleId="10">
    <w:name w:val="Заголовок 1 Знак"/>
    <w:basedOn w:val="a0"/>
    <w:link w:val="1"/>
    <w:uiPriority w:val="9"/>
    <w:rsid w:val="0008187E"/>
    <w:rPr>
      <w:rFonts w:ascii="Arial" w:hAnsi="Arial" w:cs="Arial"/>
      <w:b/>
      <w:bCs/>
      <w:kern w:val="36"/>
    </w:rPr>
  </w:style>
  <w:style w:type="character" w:customStyle="1" w:styleId="20">
    <w:name w:val="Заголовок 2 Знак"/>
    <w:basedOn w:val="a0"/>
    <w:link w:val="2"/>
    <w:uiPriority w:val="9"/>
    <w:rsid w:val="0008187E"/>
    <w:rPr>
      <w:rFonts w:ascii="Arial" w:hAnsi="Arial" w:cs="Arial"/>
      <w:b/>
      <w:bCs/>
      <w:sz w:val="36"/>
      <w:szCs w:val="36"/>
    </w:rPr>
  </w:style>
  <w:style w:type="character" w:customStyle="1" w:styleId="30">
    <w:name w:val="Заголовок 3 Знак"/>
    <w:basedOn w:val="a0"/>
    <w:link w:val="3"/>
    <w:uiPriority w:val="9"/>
    <w:rsid w:val="0008187E"/>
    <w:rPr>
      <w:rFonts w:ascii="Arial" w:hAnsi="Arial" w:cs="Arial"/>
      <w:b/>
      <w:bCs/>
      <w:sz w:val="32"/>
      <w:szCs w:val="32"/>
    </w:rPr>
  </w:style>
  <w:style w:type="paragraph" w:styleId="HTML">
    <w:name w:val="HTML Preformatted"/>
    <w:basedOn w:val="a"/>
    <w:link w:val="HTML0"/>
    <w:uiPriority w:val="99"/>
    <w:semiHidden/>
    <w:unhideWhenUsed/>
    <w:rsid w:val="00081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0">
    <w:name w:val="Стандартный HTML Знак"/>
    <w:basedOn w:val="a0"/>
    <w:link w:val="HTML"/>
    <w:uiPriority w:val="99"/>
    <w:semiHidden/>
    <w:rsid w:val="0008187E"/>
    <w:rPr>
      <w:rFonts w:ascii="Consolas" w:eastAsia="Times New Roman" w:hAnsi="Consolas"/>
    </w:rPr>
  </w:style>
  <w:style w:type="paragraph" w:styleId="a5">
    <w:name w:val="Normal (Web)"/>
    <w:basedOn w:val="a"/>
    <w:uiPriority w:val="99"/>
    <w:unhideWhenUsed/>
    <w:rsid w:val="0008187E"/>
    <w:pPr>
      <w:spacing w:before="100" w:beforeAutospacing="1" w:after="100" w:afterAutospacing="1"/>
    </w:pPr>
    <w:rPr>
      <w:sz w:val="20"/>
      <w:szCs w:val="20"/>
    </w:rPr>
  </w:style>
  <w:style w:type="paragraph" w:customStyle="1" w:styleId="yrsh">
    <w:name w:val="yrsh"/>
    <w:basedOn w:val="a"/>
    <w:rsid w:val="0008187E"/>
    <w:pPr>
      <w:shd w:val="clear" w:color="auto" w:fill="92D050"/>
      <w:spacing w:before="100" w:beforeAutospacing="1" w:after="100" w:afterAutospacing="1"/>
    </w:pPr>
    <w:rPr>
      <w:sz w:val="20"/>
      <w:szCs w:val="20"/>
    </w:rPr>
  </w:style>
  <w:style w:type="paragraph" w:customStyle="1" w:styleId="tabtitle">
    <w:name w:val="tabtitle"/>
    <w:basedOn w:val="a"/>
    <w:rsid w:val="0008187E"/>
    <w:pPr>
      <w:shd w:val="clear" w:color="auto" w:fill="28A0C8"/>
      <w:spacing w:before="100" w:beforeAutospacing="1" w:after="100" w:afterAutospacing="1"/>
    </w:pPr>
    <w:rPr>
      <w:sz w:val="20"/>
      <w:szCs w:val="20"/>
    </w:rPr>
  </w:style>
  <w:style w:type="paragraph" w:customStyle="1" w:styleId="header-listtarget">
    <w:name w:val="header-listtarget"/>
    <w:basedOn w:val="a"/>
    <w:rsid w:val="0008187E"/>
    <w:pPr>
      <w:shd w:val="clear" w:color="auto" w:fill="E66E5A"/>
      <w:spacing w:before="100" w:beforeAutospacing="1" w:after="100" w:afterAutospacing="1"/>
    </w:pPr>
    <w:rPr>
      <w:sz w:val="20"/>
      <w:szCs w:val="20"/>
    </w:rPr>
  </w:style>
  <w:style w:type="paragraph" w:customStyle="1" w:styleId="bdall">
    <w:name w:val="bdall"/>
    <w:basedOn w:val="a"/>
    <w:rsid w:val="0008187E"/>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bdtop">
    <w:name w:val="bdtop"/>
    <w:basedOn w:val="a"/>
    <w:rsid w:val="0008187E"/>
    <w:pPr>
      <w:pBdr>
        <w:top w:val="single" w:sz="8" w:space="0" w:color="000000"/>
      </w:pBdr>
      <w:spacing w:before="100" w:beforeAutospacing="1" w:after="100" w:afterAutospacing="1"/>
    </w:pPr>
    <w:rPr>
      <w:sz w:val="20"/>
      <w:szCs w:val="20"/>
    </w:rPr>
  </w:style>
  <w:style w:type="paragraph" w:customStyle="1" w:styleId="bdleft">
    <w:name w:val="bdleft"/>
    <w:basedOn w:val="a"/>
    <w:rsid w:val="0008187E"/>
    <w:pPr>
      <w:pBdr>
        <w:left w:val="single" w:sz="8" w:space="0" w:color="000000"/>
      </w:pBdr>
      <w:spacing w:before="100" w:beforeAutospacing="1" w:after="100" w:afterAutospacing="1"/>
    </w:pPr>
    <w:rPr>
      <w:sz w:val="20"/>
      <w:szCs w:val="20"/>
    </w:rPr>
  </w:style>
  <w:style w:type="paragraph" w:customStyle="1" w:styleId="bdright">
    <w:name w:val="bdright"/>
    <w:basedOn w:val="a"/>
    <w:rsid w:val="0008187E"/>
    <w:pPr>
      <w:pBdr>
        <w:right w:val="single" w:sz="8" w:space="0" w:color="000000"/>
      </w:pBdr>
      <w:spacing w:before="100" w:beforeAutospacing="1" w:after="100" w:afterAutospacing="1"/>
    </w:pPr>
    <w:rPr>
      <w:sz w:val="20"/>
      <w:szCs w:val="20"/>
    </w:rPr>
  </w:style>
  <w:style w:type="paragraph" w:customStyle="1" w:styleId="bdbottom">
    <w:name w:val="bdbottom"/>
    <w:basedOn w:val="a"/>
    <w:rsid w:val="0008187E"/>
    <w:pPr>
      <w:pBdr>
        <w:bottom w:val="single" w:sz="8" w:space="0" w:color="000000"/>
      </w:pBdr>
      <w:spacing w:before="100" w:beforeAutospacing="1" w:after="100" w:afterAutospacing="1"/>
    </w:pPr>
    <w:rPr>
      <w:sz w:val="20"/>
      <w:szCs w:val="20"/>
    </w:rPr>
  </w:style>
  <w:style w:type="paragraph" w:customStyle="1" w:styleId="headercell">
    <w:name w:val="headercell"/>
    <w:basedOn w:val="a"/>
    <w:rsid w:val="0008187E"/>
    <w:pPr>
      <w:pBdr>
        <w:bottom w:val="double" w:sz="6" w:space="0" w:color="000000"/>
      </w:pBdr>
      <w:spacing w:before="100" w:beforeAutospacing="1" w:after="100" w:afterAutospacing="1"/>
    </w:pPr>
    <w:rPr>
      <w:sz w:val="20"/>
      <w:szCs w:val="20"/>
    </w:rPr>
  </w:style>
  <w:style w:type="character" w:customStyle="1" w:styleId="lspace">
    <w:name w:val="lspace"/>
    <w:basedOn w:val="a0"/>
    <w:rsid w:val="0008187E"/>
    <w:rPr>
      <w:color w:val="FF9900"/>
    </w:rPr>
  </w:style>
  <w:style w:type="character" w:customStyle="1" w:styleId="small">
    <w:name w:val="small"/>
    <w:basedOn w:val="a0"/>
    <w:rsid w:val="0008187E"/>
    <w:rPr>
      <w:sz w:val="15"/>
      <w:szCs w:val="15"/>
    </w:rPr>
  </w:style>
  <w:style w:type="character" w:customStyle="1" w:styleId="fill">
    <w:name w:val="fill"/>
    <w:basedOn w:val="a0"/>
    <w:rsid w:val="0008187E"/>
    <w:rPr>
      <w:b/>
      <w:bCs/>
      <w:i/>
      <w:iCs/>
      <w:color w:val="FF0000"/>
    </w:rPr>
  </w:style>
  <w:style w:type="character" w:customStyle="1" w:styleId="maggd">
    <w:name w:val="maggd"/>
    <w:basedOn w:val="a0"/>
    <w:rsid w:val="0008187E"/>
    <w:rPr>
      <w:color w:val="006400"/>
    </w:rPr>
  </w:style>
  <w:style w:type="character" w:customStyle="1" w:styleId="magusn">
    <w:name w:val="magusn"/>
    <w:basedOn w:val="a0"/>
    <w:rsid w:val="0008187E"/>
    <w:rPr>
      <w:color w:val="006666"/>
    </w:rPr>
  </w:style>
  <w:style w:type="character" w:customStyle="1" w:styleId="enp">
    <w:name w:val="enp"/>
    <w:basedOn w:val="a0"/>
    <w:rsid w:val="0008187E"/>
    <w:rPr>
      <w:color w:val="3C7828"/>
    </w:rPr>
  </w:style>
  <w:style w:type="character" w:customStyle="1" w:styleId="kdkss">
    <w:name w:val="kdkss"/>
    <w:basedOn w:val="a0"/>
    <w:rsid w:val="0008187E"/>
    <w:rPr>
      <w:color w:val="BE780A"/>
    </w:rPr>
  </w:style>
  <w:style w:type="character" w:styleId="a6">
    <w:name w:val="annotation reference"/>
    <w:basedOn w:val="a0"/>
    <w:uiPriority w:val="99"/>
    <w:semiHidden/>
    <w:unhideWhenUsed/>
    <w:rsid w:val="003325FA"/>
    <w:rPr>
      <w:sz w:val="16"/>
      <w:szCs w:val="16"/>
    </w:rPr>
  </w:style>
  <w:style w:type="paragraph" w:styleId="a7">
    <w:name w:val="annotation text"/>
    <w:basedOn w:val="a"/>
    <w:link w:val="a8"/>
    <w:uiPriority w:val="99"/>
    <w:semiHidden/>
    <w:unhideWhenUsed/>
    <w:rsid w:val="003325FA"/>
    <w:rPr>
      <w:sz w:val="20"/>
      <w:szCs w:val="20"/>
    </w:rPr>
  </w:style>
  <w:style w:type="character" w:customStyle="1" w:styleId="a8">
    <w:name w:val="Текст примечания Знак"/>
    <w:basedOn w:val="a0"/>
    <w:link w:val="a7"/>
    <w:uiPriority w:val="99"/>
    <w:semiHidden/>
    <w:rsid w:val="003325FA"/>
    <w:rPr>
      <w:rFonts w:eastAsia="Times New Roman"/>
    </w:rPr>
  </w:style>
  <w:style w:type="paragraph" w:styleId="a9">
    <w:name w:val="annotation subject"/>
    <w:basedOn w:val="a7"/>
    <w:next w:val="a7"/>
    <w:link w:val="aa"/>
    <w:uiPriority w:val="99"/>
    <w:semiHidden/>
    <w:unhideWhenUsed/>
    <w:rsid w:val="003325FA"/>
    <w:rPr>
      <w:b/>
      <w:bCs/>
    </w:rPr>
  </w:style>
  <w:style w:type="character" w:customStyle="1" w:styleId="aa">
    <w:name w:val="Тема примечания Знак"/>
    <w:basedOn w:val="a8"/>
    <w:link w:val="a9"/>
    <w:uiPriority w:val="99"/>
    <w:semiHidden/>
    <w:rsid w:val="003325FA"/>
    <w:rPr>
      <w:rFonts w:eastAsia="Times New Roman"/>
      <w:b/>
      <w:bCs/>
    </w:rPr>
  </w:style>
  <w:style w:type="paragraph" w:styleId="ab">
    <w:name w:val="Balloon Text"/>
    <w:basedOn w:val="a"/>
    <w:link w:val="ac"/>
    <w:uiPriority w:val="99"/>
    <w:semiHidden/>
    <w:unhideWhenUsed/>
    <w:rsid w:val="003325FA"/>
    <w:rPr>
      <w:rFonts w:ascii="Tahoma" w:hAnsi="Tahoma" w:cs="Tahoma"/>
      <w:sz w:val="16"/>
      <w:szCs w:val="16"/>
    </w:rPr>
  </w:style>
  <w:style w:type="character" w:customStyle="1" w:styleId="ac">
    <w:name w:val="Текст выноски Знак"/>
    <w:basedOn w:val="a0"/>
    <w:link w:val="ab"/>
    <w:uiPriority w:val="99"/>
    <w:semiHidden/>
    <w:rsid w:val="003325FA"/>
    <w:rPr>
      <w:rFonts w:ascii="Tahoma" w:eastAsia="Times New Roman" w:hAnsi="Tahoma" w:cs="Tahoma"/>
      <w:sz w:val="16"/>
      <w:szCs w:val="16"/>
    </w:rPr>
  </w:style>
  <w:style w:type="paragraph" w:styleId="ad">
    <w:name w:val="No Spacing"/>
    <w:uiPriority w:val="1"/>
    <w:qFormat/>
    <w:rsid w:val="009A6FD2"/>
    <w:rPr>
      <w:rFonts w:ascii="Arial" w:hAnsi="Arial" w:cs="Arial"/>
      <w:sz w:val="24"/>
      <w:szCs w:val="24"/>
    </w:rPr>
  </w:style>
  <w:style w:type="paragraph" w:styleId="ae">
    <w:name w:val="header"/>
    <w:basedOn w:val="a"/>
    <w:link w:val="af"/>
    <w:uiPriority w:val="99"/>
    <w:unhideWhenUsed/>
    <w:rsid w:val="00910A18"/>
    <w:pPr>
      <w:tabs>
        <w:tab w:val="center" w:pos="4677"/>
        <w:tab w:val="right" w:pos="9355"/>
      </w:tabs>
    </w:pPr>
  </w:style>
  <w:style w:type="character" w:customStyle="1" w:styleId="af">
    <w:name w:val="Верхний колонтитул Знак"/>
    <w:basedOn w:val="a0"/>
    <w:link w:val="ae"/>
    <w:uiPriority w:val="99"/>
    <w:rsid w:val="00910A18"/>
    <w:rPr>
      <w:rFonts w:ascii="Arial" w:hAnsi="Arial" w:cs="Arial"/>
      <w:sz w:val="24"/>
      <w:szCs w:val="24"/>
    </w:rPr>
  </w:style>
  <w:style w:type="paragraph" w:styleId="af0">
    <w:name w:val="footer"/>
    <w:basedOn w:val="a"/>
    <w:link w:val="af1"/>
    <w:uiPriority w:val="99"/>
    <w:unhideWhenUsed/>
    <w:rsid w:val="00910A18"/>
    <w:pPr>
      <w:tabs>
        <w:tab w:val="center" w:pos="4677"/>
        <w:tab w:val="right" w:pos="9355"/>
      </w:tabs>
    </w:pPr>
  </w:style>
  <w:style w:type="character" w:customStyle="1" w:styleId="af1">
    <w:name w:val="Нижний колонтитул Знак"/>
    <w:basedOn w:val="a0"/>
    <w:link w:val="af0"/>
    <w:uiPriority w:val="99"/>
    <w:rsid w:val="00910A18"/>
    <w:rPr>
      <w:rFonts w:ascii="Arial" w:hAnsi="Arial" w:cs="Arial"/>
      <w:sz w:val="24"/>
      <w:szCs w:val="24"/>
    </w:rPr>
  </w:style>
  <w:style w:type="character" w:customStyle="1" w:styleId="40">
    <w:name w:val="Заголовок 4 Знак"/>
    <w:basedOn w:val="a0"/>
    <w:link w:val="4"/>
    <w:uiPriority w:val="9"/>
    <w:semiHidden/>
    <w:rsid w:val="00E76B6E"/>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sid w:val="00E76B6E"/>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E76B6E"/>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uiPriority w:val="9"/>
    <w:semiHidden/>
    <w:rsid w:val="00E76B6E"/>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
    <w:semiHidden/>
    <w:rsid w:val="00E76B6E"/>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
    <w:semiHidden/>
    <w:rsid w:val="00E76B6E"/>
    <w:rPr>
      <w:rFonts w:asciiTheme="majorHAnsi" w:eastAsiaTheme="majorEastAsia" w:hAnsiTheme="majorHAnsi" w:cstheme="majorBidi"/>
      <w:i/>
      <w:iCs/>
      <w:color w:val="404040" w:themeColor="text1" w:themeTint="BF"/>
    </w:rPr>
  </w:style>
  <w:style w:type="character" w:styleId="af2">
    <w:name w:val="line number"/>
    <w:basedOn w:val="a0"/>
    <w:uiPriority w:val="99"/>
    <w:semiHidden/>
    <w:unhideWhenUsed/>
    <w:rsid w:val="007B0803"/>
  </w:style>
  <w:style w:type="paragraph" w:styleId="af3">
    <w:name w:val="List Paragraph"/>
    <w:basedOn w:val="a"/>
    <w:uiPriority w:val="34"/>
    <w:qFormat/>
    <w:rsid w:val="007B1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7E"/>
    <w:rPr>
      <w:rFonts w:ascii="Arial" w:hAnsi="Arial" w:cs="Arial"/>
      <w:sz w:val="24"/>
      <w:szCs w:val="24"/>
    </w:rPr>
  </w:style>
  <w:style w:type="paragraph" w:styleId="1">
    <w:name w:val="heading 1"/>
    <w:basedOn w:val="a"/>
    <w:link w:val="10"/>
    <w:uiPriority w:val="9"/>
    <w:qFormat/>
    <w:rsid w:val="0008187E"/>
    <w:pPr>
      <w:numPr>
        <w:numId w:val="7"/>
      </w:numPr>
      <w:spacing w:before="100" w:beforeAutospacing="1" w:after="100" w:afterAutospacing="1"/>
      <w:outlineLvl w:val="0"/>
    </w:pPr>
    <w:rPr>
      <w:b/>
      <w:bCs/>
      <w:kern w:val="36"/>
      <w:sz w:val="20"/>
      <w:szCs w:val="20"/>
    </w:rPr>
  </w:style>
  <w:style w:type="paragraph" w:styleId="2">
    <w:name w:val="heading 2"/>
    <w:basedOn w:val="a"/>
    <w:link w:val="20"/>
    <w:uiPriority w:val="9"/>
    <w:qFormat/>
    <w:rsid w:val="0008187E"/>
    <w:pPr>
      <w:numPr>
        <w:ilvl w:val="1"/>
        <w:numId w:val="7"/>
      </w:numPr>
      <w:spacing w:before="100" w:beforeAutospacing="1" w:after="100" w:afterAutospacing="1"/>
      <w:outlineLvl w:val="1"/>
    </w:pPr>
    <w:rPr>
      <w:b/>
      <w:bCs/>
      <w:sz w:val="36"/>
      <w:szCs w:val="36"/>
    </w:rPr>
  </w:style>
  <w:style w:type="paragraph" w:styleId="3">
    <w:name w:val="heading 3"/>
    <w:basedOn w:val="a"/>
    <w:link w:val="30"/>
    <w:uiPriority w:val="9"/>
    <w:qFormat/>
    <w:rsid w:val="0008187E"/>
    <w:pPr>
      <w:numPr>
        <w:ilvl w:val="2"/>
        <w:numId w:val="7"/>
      </w:numPr>
      <w:spacing w:before="100" w:beforeAutospacing="1" w:after="100" w:afterAutospacing="1"/>
      <w:outlineLvl w:val="2"/>
    </w:pPr>
    <w:rPr>
      <w:b/>
      <w:bCs/>
      <w:sz w:val="32"/>
      <w:szCs w:val="32"/>
    </w:rPr>
  </w:style>
  <w:style w:type="paragraph" w:styleId="4">
    <w:name w:val="heading 4"/>
    <w:basedOn w:val="a"/>
    <w:next w:val="a"/>
    <w:link w:val="40"/>
    <w:uiPriority w:val="9"/>
    <w:semiHidden/>
    <w:unhideWhenUsed/>
    <w:qFormat/>
    <w:rsid w:val="00E76B6E"/>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76B6E"/>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76B6E"/>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76B6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76B6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76B6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187E"/>
    <w:rPr>
      <w:color w:val="0000FF"/>
      <w:u w:val="single"/>
    </w:rPr>
  </w:style>
  <w:style w:type="character" w:styleId="a4">
    <w:name w:val="FollowedHyperlink"/>
    <w:basedOn w:val="a0"/>
    <w:uiPriority w:val="99"/>
    <w:semiHidden/>
    <w:unhideWhenUsed/>
    <w:rsid w:val="0008187E"/>
    <w:rPr>
      <w:color w:val="800080"/>
      <w:u w:val="single"/>
    </w:rPr>
  </w:style>
  <w:style w:type="character" w:customStyle="1" w:styleId="10">
    <w:name w:val="Заголовок 1 Знак"/>
    <w:basedOn w:val="a0"/>
    <w:link w:val="1"/>
    <w:uiPriority w:val="9"/>
    <w:rsid w:val="0008187E"/>
    <w:rPr>
      <w:rFonts w:ascii="Arial" w:hAnsi="Arial" w:cs="Arial"/>
      <w:b/>
      <w:bCs/>
      <w:kern w:val="36"/>
    </w:rPr>
  </w:style>
  <w:style w:type="character" w:customStyle="1" w:styleId="20">
    <w:name w:val="Заголовок 2 Знак"/>
    <w:basedOn w:val="a0"/>
    <w:link w:val="2"/>
    <w:uiPriority w:val="9"/>
    <w:rsid w:val="0008187E"/>
    <w:rPr>
      <w:rFonts w:ascii="Arial" w:hAnsi="Arial" w:cs="Arial"/>
      <w:b/>
      <w:bCs/>
      <w:sz w:val="36"/>
      <w:szCs w:val="36"/>
    </w:rPr>
  </w:style>
  <w:style w:type="character" w:customStyle="1" w:styleId="30">
    <w:name w:val="Заголовок 3 Знак"/>
    <w:basedOn w:val="a0"/>
    <w:link w:val="3"/>
    <w:uiPriority w:val="9"/>
    <w:rsid w:val="0008187E"/>
    <w:rPr>
      <w:rFonts w:ascii="Arial" w:hAnsi="Arial" w:cs="Arial"/>
      <w:b/>
      <w:bCs/>
      <w:sz w:val="32"/>
      <w:szCs w:val="32"/>
    </w:rPr>
  </w:style>
  <w:style w:type="paragraph" w:styleId="HTML">
    <w:name w:val="HTML Preformatted"/>
    <w:basedOn w:val="a"/>
    <w:link w:val="HTML0"/>
    <w:uiPriority w:val="99"/>
    <w:semiHidden/>
    <w:unhideWhenUsed/>
    <w:rsid w:val="00081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0">
    <w:name w:val="Стандартный HTML Знак"/>
    <w:basedOn w:val="a0"/>
    <w:link w:val="HTML"/>
    <w:uiPriority w:val="99"/>
    <w:semiHidden/>
    <w:rsid w:val="0008187E"/>
    <w:rPr>
      <w:rFonts w:ascii="Consolas" w:eastAsia="Times New Roman" w:hAnsi="Consolas"/>
    </w:rPr>
  </w:style>
  <w:style w:type="paragraph" w:styleId="a5">
    <w:name w:val="Normal (Web)"/>
    <w:basedOn w:val="a"/>
    <w:uiPriority w:val="99"/>
    <w:unhideWhenUsed/>
    <w:rsid w:val="0008187E"/>
    <w:pPr>
      <w:spacing w:before="100" w:beforeAutospacing="1" w:after="100" w:afterAutospacing="1"/>
    </w:pPr>
    <w:rPr>
      <w:sz w:val="20"/>
      <w:szCs w:val="20"/>
    </w:rPr>
  </w:style>
  <w:style w:type="paragraph" w:customStyle="1" w:styleId="yrsh">
    <w:name w:val="yrsh"/>
    <w:basedOn w:val="a"/>
    <w:rsid w:val="0008187E"/>
    <w:pPr>
      <w:shd w:val="clear" w:color="auto" w:fill="92D050"/>
      <w:spacing w:before="100" w:beforeAutospacing="1" w:after="100" w:afterAutospacing="1"/>
    </w:pPr>
    <w:rPr>
      <w:sz w:val="20"/>
      <w:szCs w:val="20"/>
    </w:rPr>
  </w:style>
  <w:style w:type="paragraph" w:customStyle="1" w:styleId="tabtitle">
    <w:name w:val="tabtitle"/>
    <w:basedOn w:val="a"/>
    <w:rsid w:val="0008187E"/>
    <w:pPr>
      <w:shd w:val="clear" w:color="auto" w:fill="28A0C8"/>
      <w:spacing w:before="100" w:beforeAutospacing="1" w:after="100" w:afterAutospacing="1"/>
    </w:pPr>
    <w:rPr>
      <w:sz w:val="20"/>
      <w:szCs w:val="20"/>
    </w:rPr>
  </w:style>
  <w:style w:type="paragraph" w:customStyle="1" w:styleId="header-listtarget">
    <w:name w:val="header-listtarget"/>
    <w:basedOn w:val="a"/>
    <w:rsid w:val="0008187E"/>
    <w:pPr>
      <w:shd w:val="clear" w:color="auto" w:fill="E66E5A"/>
      <w:spacing w:before="100" w:beforeAutospacing="1" w:after="100" w:afterAutospacing="1"/>
    </w:pPr>
    <w:rPr>
      <w:sz w:val="20"/>
      <w:szCs w:val="20"/>
    </w:rPr>
  </w:style>
  <w:style w:type="paragraph" w:customStyle="1" w:styleId="bdall">
    <w:name w:val="bdall"/>
    <w:basedOn w:val="a"/>
    <w:rsid w:val="0008187E"/>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bdtop">
    <w:name w:val="bdtop"/>
    <w:basedOn w:val="a"/>
    <w:rsid w:val="0008187E"/>
    <w:pPr>
      <w:pBdr>
        <w:top w:val="single" w:sz="8" w:space="0" w:color="000000"/>
      </w:pBdr>
      <w:spacing w:before="100" w:beforeAutospacing="1" w:after="100" w:afterAutospacing="1"/>
    </w:pPr>
    <w:rPr>
      <w:sz w:val="20"/>
      <w:szCs w:val="20"/>
    </w:rPr>
  </w:style>
  <w:style w:type="paragraph" w:customStyle="1" w:styleId="bdleft">
    <w:name w:val="bdleft"/>
    <w:basedOn w:val="a"/>
    <w:rsid w:val="0008187E"/>
    <w:pPr>
      <w:pBdr>
        <w:left w:val="single" w:sz="8" w:space="0" w:color="000000"/>
      </w:pBdr>
      <w:spacing w:before="100" w:beforeAutospacing="1" w:after="100" w:afterAutospacing="1"/>
    </w:pPr>
    <w:rPr>
      <w:sz w:val="20"/>
      <w:szCs w:val="20"/>
    </w:rPr>
  </w:style>
  <w:style w:type="paragraph" w:customStyle="1" w:styleId="bdright">
    <w:name w:val="bdright"/>
    <w:basedOn w:val="a"/>
    <w:rsid w:val="0008187E"/>
    <w:pPr>
      <w:pBdr>
        <w:right w:val="single" w:sz="8" w:space="0" w:color="000000"/>
      </w:pBdr>
      <w:spacing w:before="100" w:beforeAutospacing="1" w:after="100" w:afterAutospacing="1"/>
    </w:pPr>
    <w:rPr>
      <w:sz w:val="20"/>
      <w:szCs w:val="20"/>
    </w:rPr>
  </w:style>
  <w:style w:type="paragraph" w:customStyle="1" w:styleId="bdbottom">
    <w:name w:val="bdbottom"/>
    <w:basedOn w:val="a"/>
    <w:rsid w:val="0008187E"/>
    <w:pPr>
      <w:pBdr>
        <w:bottom w:val="single" w:sz="8" w:space="0" w:color="000000"/>
      </w:pBdr>
      <w:spacing w:before="100" w:beforeAutospacing="1" w:after="100" w:afterAutospacing="1"/>
    </w:pPr>
    <w:rPr>
      <w:sz w:val="20"/>
      <w:szCs w:val="20"/>
    </w:rPr>
  </w:style>
  <w:style w:type="paragraph" w:customStyle="1" w:styleId="headercell">
    <w:name w:val="headercell"/>
    <w:basedOn w:val="a"/>
    <w:rsid w:val="0008187E"/>
    <w:pPr>
      <w:pBdr>
        <w:bottom w:val="double" w:sz="6" w:space="0" w:color="000000"/>
      </w:pBdr>
      <w:spacing w:before="100" w:beforeAutospacing="1" w:after="100" w:afterAutospacing="1"/>
    </w:pPr>
    <w:rPr>
      <w:sz w:val="20"/>
      <w:szCs w:val="20"/>
    </w:rPr>
  </w:style>
  <w:style w:type="character" w:customStyle="1" w:styleId="lspace">
    <w:name w:val="lspace"/>
    <w:basedOn w:val="a0"/>
    <w:rsid w:val="0008187E"/>
    <w:rPr>
      <w:color w:val="FF9900"/>
    </w:rPr>
  </w:style>
  <w:style w:type="character" w:customStyle="1" w:styleId="small">
    <w:name w:val="small"/>
    <w:basedOn w:val="a0"/>
    <w:rsid w:val="0008187E"/>
    <w:rPr>
      <w:sz w:val="15"/>
      <w:szCs w:val="15"/>
    </w:rPr>
  </w:style>
  <w:style w:type="character" w:customStyle="1" w:styleId="fill">
    <w:name w:val="fill"/>
    <w:basedOn w:val="a0"/>
    <w:rsid w:val="0008187E"/>
    <w:rPr>
      <w:b/>
      <w:bCs/>
      <w:i/>
      <w:iCs/>
      <w:color w:val="FF0000"/>
    </w:rPr>
  </w:style>
  <w:style w:type="character" w:customStyle="1" w:styleId="maggd">
    <w:name w:val="maggd"/>
    <w:basedOn w:val="a0"/>
    <w:rsid w:val="0008187E"/>
    <w:rPr>
      <w:color w:val="006400"/>
    </w:rPr>
  </w:style>
  <w:style w:type="character" w:customStyle="1" w:styleId="magusn">
    <w:name w:val="magusn"/>
    <w:basedOn w:val="a0"/>
    <w:rsid w:val="0008187E"/>
    <w:rPr>
      <w:color w:val="006666"/>
    </w:rPr>
  </w:style>
  <w:style w:type="character" w:customStyle="1" w:styleId="enp">
    <w:name w:val="enp"/>
    <w:basedOn w:val="a0"/>
    <w:rsid w:val="0008187E"/>
    <w:rPr>
      <w:color w:val="3C7828"/>
    </w:rPr>
  </w:style>
  <w:style w:type="character" w:customStyle="1" w:styleId="kdkss">
    <w:name w:val="kdkss"/>
    <w:basedOn w:val="a0"/>
    <w:rsid w:val="0008187E"/>
    <w:rPr>
      <w:color w:val="BE780A"/>
    </w:rPr>
  </w:style>
  <w:style w:type="character" w:styleId="a6">
    <w:name w:val="annotation reference"/>
    <w:basedOn w:val="a0"/>
    <w:uiPriority w:val="99"/>
    <w:semiHidden/>
    <w:unhideWhenUsed/>
    <w:rsid w:val="003325FA"/>
    <w:rPr>
      <w:sz w:val="16"/>
      <w:szCs w:val="16"/>
    </w:rPr>
  </w:style>
  <w:style w:type="paragraph" w:styleId="a7">
    <w:name w:val="annotation text"/>
    <w:basedOn w:val="a"/>
    <w:link w:val="a8"/>
    <w:uiPriority w:val="99"/>
    <w:semiHidden/>
    <w:unhideWhenUsed/>
    <w:rsid w:val="003325FA"/>
    <w:rPr>
      <w:sz w:val="20"/>
      <w:szCs w:val="20"/>
    </w:rPr>
  </w:style>
  <w:style w:type="character" w:customStyle="1" w:styleId="a8">
    <w:name w:val="Текст примечания Знак"/>
    <w:basedOn w:val="a0"/>
    <w:link w:val="a7"/>
    <w:uiPriority w:val="99"/>
    <w:semiHidden/>
    <w:rsid w:val="003325FA"/>
    <w:rPr>
      <w:rFonts w:eastAsia="Times New Roman"/>
    </w:rPr>
  </w:style>
  <w:style w:type="paragraph" w:styleId="a9">
    <w:name w:val="annotation subject"/>
    <w:basedOn w:val="a7"/>
    <w:next w:val="a7"/>
    <w:link w:val="aa"/>
    <w:uiPriority w:val="99"/>
    <w:semiHidden/>
    <w:unhideWhenUsed/>
    <w:rsid w:val="003325FA"/>
    <w:rPr>
      <w:b/>
      <w:bCs/>
    </w:rPr>
  </w:style>
  <w:style w:type="character" w:customStyle="1" w:styleId="aa">
    <w:name w:val="Тема примечания Знак"/>
    <w:basedOn w:val="a8"/>
    <w:link w:val="a9"/>
    <w:uiPriority w:val="99"/>
    <w:semiHidden/>
    <w:rsid w:val="003325FA"/>
    <w:rPr>
      <w:rFonts w:eastAsia="Times New Roman"/>
      <w:b/>
      <w:bCs/>
    </w:rPr>
  </w:style>
  <w:style w:type="paragraph" w:styleId="ab">
    <w:name w:val="Balloon Text"/>
    <w:basedOn w:val="a"/>
    <w:link w:val="ac"/>
    <w:uiPriority w:val="99"/>
    <w:semiHidden/>
    <w:unhideWhenUsed/>
    <w:rsid w:val="003325FA"/>
    <w:rPr>
      <w:rFonts w:ascii="Tahoma" w:hAnsi="Tahoma" w:cs="Tahoma"/>
      <w:sz w:val="16"/>
      <w:szCs w:val="16"/>
    </w:rPr>
  </w:style>
  <w:style w:type="character" w:customStyle="1" w:styleId="ac">
    <w:name w:val="Текст выноски Знак"/>
    <w:basedOn w:val="a0"/>
    <w:link w:val="ab"/>
    <w:uiPriority w:val="99"/>
    <w:semiHidden/>
    <w:rsid w:val="003325FA"/>
    <w:rPr>
      <w:rFonts w:ascii="Tahoma" w:eastAsia="Times New Roman" w:hAnsi="Tahoma" w:cs="Tahoma"/>
      <w:sz w:val="16"/>
      <w:szCs w:val="16"/>
    </w:rPr>
  </w:style>
  <w:style w:type="paragraph" w:styleId="ad">
    <w:name w:val="No Spacing"/>
    <w:uiPriority w:val="1"/>
    <w:qFormat/>
    <w:rsid w:val="009A6FD2"/>
    <w:rPr>
      <w:rFonts w:ascii="Arial" w:hAnsi="Arial" w:cs="Arial"/>
      <w:sz w:val="24"/>
      <w:szCs w:val="24"/>
    </w:rPr>
  </w:style>
  <w:style w:type="paragraph" w:styleId="ae">
    <w:name w:val="header"/>
    <w:basedOn w:val="a"/>
    <w:link w:val="af"/>
    <w:uiPriority w:val="99"/>
    <w:unhideWhenUsed/>
    <w:rsid w:val="00910A18"/>
    <w:pPr>
      <w:tabs>
        <w:tab w:val="center" w:pos="4677"/>
        <w:tab w:val="right" w:pos="9355"/>
      </w:tabs>
    </w:pPr>
  </w:style>
  <w:style w:type="character" w:customStyle="1" w:styleId="af">
    <w:name w:val="Верхний колонтитул Знак"/>
    <w:basedOn w:val="a0"/>
    <w:link w:val="ae"/>
    <w:uiPriority w:val="99"/>
    <w:rsid w:val="00910A18"/>
    <w:rPr>
      <w:rFonts w:ascii="Arial" w:hAnsi="Arial" w:cs="Arial"/>
      <w:sz w:val="24"/>
      <w:szCs w:val="24"/>
    </w:rPr>
  </w:style>
  <w:style w:type="paragraph" w:styleId="af0">
    <w:name w:val="footer"/>
    <w:basedOn w:val="a"/>
    <w:link w:val="af1"/>
    <w:uiPriority w:val="99"/>
    <w:unhideWhenUsed/>
    <w:rsid w:val="00910A18"/>
    <w:pPr>
      <w:tabs>
        <w:tab w:val="center" w:pos="4677"/>
        <w:tab w:val="right" w:pos="9355"/>
      </w:tabs>
    </w:pPr>
  </w:style>
  <w:style w:type="character" w:customStyle="1" w:styleId="af1">
    <w:name w:val="Нижний колонтитул Знак"/>
    <w:basedOn w:val="a0"/>
    <w:link w:val="af0"/>
    <w:uiPriority w:val="99"/>
    <w:rsid w:val="00910A18"/>
    <w:rPr>
      <w:rFonts w:ascii="Arial" w:hAnsi="Arial" w:cs="Arial"/>
      <w:sz w:val="24"/>
      <w:szCs w:val="24"/>
    </w:rPr>
  </w:style>
  <w:style w:type="character" w:customStyle="1" w:styleId="40">
    <w:name w:val="Заголовок 4 Знак"/>
    <w:basedOn w:val="a0"/>
    <w:link w:val="4"/>
    <w:uiPriority w:val="9"/>
    <w:semiHidden/>
    <w:rsid w:val="00E76B6E"/>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sid w:val="00E76B6E"/>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E76B6E"/>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uiPriority w:val="9"/>
    <w:semiHidden/>
    <w:rsid w:val="00E76B6E"/>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
    <w:semiHidden/>
    <w:rsid w:val="00E76B6E"/>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
    <w:semiHidden/>
    <w:rsid w:val="00E76B6E"/>
    <w:rPr>
      <w:rFonts w:asciiTheme="majorHAnsi" w:eastAsiaTheme="majorEastAsia" w:hAnsiTheme="majorHAnsi" w:cstheme="majorBidi"/>
      <w:i/>
      <w:iCs/>
      <w:color w:val="404040" w:themeColor="text1" w:themeTint="BF"/>
    </w:rPr>
  </w:style>
  <w:style w:type="character" w:styleId="af2">
    <w:name w:val="line number"/>
    <w:basedOn w:val="a0"/>
    <w:uiPriority w:val="99"/>
    <w:semiHidden/>
    <w:unhideWhenUsed/>
    <w:rsid w:val="007B0803"/>
  </w:style>
  <w:style w:type="paragraph" w:styleId="af3">
    <w:name w:val="List Paragraph"/>
    <w:basedOn w:val="a"/>
    <w:uiPriority w:val="34"/>
    <w:qFormat/>
    <w:rsid w:val="007B1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748">
      <w:bodyDiv w:val="1"/>
      <w:marLeft w:val="0"/>
      <w:marRight w:val="0"/>
      <w:marTop w:val="0"/>
      <w:marBottom w:val="0"/>
      <w:divBdr>
        <w:top w:val="none" w:sz="0" w:space="0" w:color="auto"/>
        <w:left w:val="none" w:sz="0" w:space="0" w:color="auto"/>
        <w:bottom w:val="none" w:sz="0" w:space="0" w:color="auto"/>
        <w:right w:val="none" w:sz="0" w:space="0" w:color="auto"/>
      </w:divBdr>
    </w:div>
    <w:div w:id="7219226">
      <w:bodyDiv w:val="1"/>
      <w:marLeft w:val="0"/>
      <w:marRight w:val="0"/>
      <w:marTop w:val="0"/>
      <w:marBottom w:val="0"/>
      <w:divBdr>
        <w:top w:val="none" w:sz="0" w:space="0" w:color="auto"/>
        <w:left w:val="none" w:sz="0" w:space="0" w:color="auto"/>
        <w:bottom w:val="none" w:sz="0" w:space="0" w:color="auto"/>
        <w:right w:val="none" w:sz="0" w:space="0" w:color="auto"/>
      </w:divBdr>
    </w:div>
    <w:div w:id="11995903">
      <w:bodyDiv w:val="1"/>
      <w:marLeft w:val="0"/>
      <w:marRight w:val="0"/>
      <w:marTop w:val="0"/>
      <w:marBottom w:val="0"/>
      <w:divBdr>
        <w:top w:val="none" w:sz="0" w:space="0" w:color="auto"/>
        <w:left w:val="none" w:sz="0" w:space="0" w:color="auto"/>
        <w:bottom w:val="none" w:sz="0" w:space="0" w:color="auto"/>
        <w:right w:val="none" w:sz="0" w:space="0" w:color="auto"/>
      </w:divBdr>
    </w:div>
    <w:div w:id="13503376">
      <w:bodyDiv w:val="1"/>
      <w:marLeft w:val="0"/>
      <w:marRight w:val="0"/>
      <w:marTop w:val="0"/>
      <w:marBottom w:val="0"/>
      <w:divBdr>
        <w:top w:val="none" w:sz="0" w:space="0" w:color="auto"/>
        <w:left w:val="none" w:sz="0" w:space="0" w:color="auto"/>
        <w:bottom w:val="none" w:sz="0" w:space="0" w:color="auto"/>
        <w:right w:val="none" w:sz="0" w:space="0" w:color="auto"/>
      </w:divBdr>
    </w:div>
    <w:div w:id="45835741">
      <w:bodyDiv w:val="1"/>
      <w:marLeft w:val="0"/>
      <w:marRight w:val="0"/>
      <w:marTop w:val="0"/>
      <w:marBottom w:val="0"/>
      <w:divBdr>
        <w:top w:val="none" w:sz="0" w:space="0" w:color="auto"/>
        <w:left w:val="none" w:sz="0" w:space="0" w:color="auto"/>
        <w:bottom w:val="none" w:sz="0" w:space="0" w:color="auto"/>
        <w:right w:val="none" w:sz="0" w:space="0" w:color="auto"/>
      </w:divBdr>
    </w:div>
    <w:div w:id="107358211">
      <w:bodyDiv w:val="1"/>
      <w:marLeft w:val="0"/>
      <w:marRight w:val="0"/>
      <w:marTop w:val="0"/>
      <w:marBottom w:val="0"/>
      <w:divBdr>
        <w:top w:val="none" w:sz="0" w:space="0" w:color="auto"/>
        <w:left w:val="none" w:sz="0" w:space="0" w:color="auto"/>
        <w:bottom w:val="none" w:sz="0" w:space="0" w:color="auto"/>
        <w:right w:val="none" w:sz="0" w:space="0" w:color="auto"/>
      </w:divBdr>
    </w:div>
    <w:div w:id="145173976">
      <w:bodyDiv w:val="1"/>
      <w:marLeft w:val="0"/>
      <w:marRight w:val="0"/>
      <w:marTop w:val="0"/>
      <w:marBottom w:val="0"/>
      <w:divBdr>
        <w:top w:val="none" w:sz="0" w:space="0" w:color="auto"/>
        <w:left w:val="none" w:sz="0" w:space="0" w:color="auto"/>
        <w:bottom w:val="none" w:sz="0" w:space="0" w:color="auto"/>
        <w:right w:val="none" w:sz="0" w:space="0" w:color="auto"/>
      </w:divBdr>
    </w:div>
    <w:div w:id="148248527">
      <w:bodyDiv w:val="1"/>
      <w:marLeft w:val="0"/>
      <w:marRight w:val="0"/>
      <w:marTop w:val="0"/>
      <w:marBottom w:val="0"/>
      <w:divBdr>
        <w:top w:val="none" w:sz="0" w:space="0" w:color="auto"/>
        <w:left w:val="none" w:sz="0" w:space="0" w:color="auto"/>
        <w:bottom w:val="none" w:sz="0" w:space="0" w:color="auto"/>
        <w:right w:val="none" w:sz="0" w:space="0" w:color="auto"/>
      </w:divBdr>
    </w:div>
    <w:div w:id="222520013">
      <w:bodyDiv w:val="1"/>
      <w:marLeft w:val="0"/>
      <w:marRight w:val="0"/>
      <w:marTop w:val="0"/>
      <w:marBottom w:val="0"/>
      <w:divBdr>
        <w:top w:val="none" w:sz="0" w:space="0" w:color="auto"/>
        <w:left w:val="none" w:sz="0" w:space="0" w:color="auto"/>
        <w:bottom w:val="none" w:sz="0" w:space="0" w:color="auto"/>
        <w:right w:val="none" w:sz="0" w:space="0" w:color="auto"/>
      </w:divBdr>
    </w:div>
    <w:div w:id="358043591">
      <w:bodyDiv w:val="1"/>
      <w:marLeft w:val="0"/>
      <w:marRight w:val="0"/>
      <w:marTop w:val="0"/>
      <w:marBottom w:val="0"/>
      <w:divBdr>
        <w:top w:val="none" w:sz="0" w:space="0" w:color="auto"/>
        <w:left w:val="none" w:sz="0" w:space="0" w:color="auto"/>
        <w:bottom w:val="none" w:sz="0" w:space="0" w:color="auto"/>
        <w:right w:val="none" w:sz="0" w:space="0" w:color="auto"/>
      </w:divBdr>
    </w:div>
    <w:div w:id="385034967">
      <w:bodyDiv w:val="1"/>
      <w:marLeft w:val="0"/>
      <w:marRight w:val="0"/>
      <w:marTop w:val="0"/>
      <w:marBottom w:val="0"/>
      <w:divBdr>
        <w:top w:val="none" w:sz="0" w:space="0" w:color="auto"/>
        <w:left w:val="none" w:sz="0" w:space="0" w:color="auto"/>
        <w:bottom w:val="none" w:sz="0" w:space="0" w:color="auto"/>
        <w:right w:val="none" w:sz="0" w:space="0" w:color="auto"/>
      </w:divBdr>
    </w:div>
    <w:div w:id="471022952">
      <w:bodyDiv w:val="1"/>
      <w:marLeft w:val="0"/>
      <w:marRight w:val="0"/>
      <w:marTop w:val="0"/>
      <w:marBottom w:val="0"/>
      <w:divBdr>
        <w:top w:val="none" w:sz="0" w:space="0" w:color="auto"/>
        <w:left w:val="none" w:sz="0" w:space="0" w:color="auto"/>
        <w:bottom w:val="none" w:sz="0" w:space="0" w:color="auto"/>
        <w:right w:val="none" w:sz="0" w:space="0" w:color="auto"/>
      </w:divBdr>
    </w:div>
    <w:div w:id="516968948">
      <w:bodyDiv w:val="1"/>
      <w:marLeft w:val="0"/>
      <w:marRight w:val="0"/>
      <w:marTop w:val="0"/>
      <w:marBottom w:val="0"/>
      <w:divBdr>
        <w:top w:val="none" w:sz="0" w:space="0" w:color="auto"/>
        <w:left w:val="none" w:sz="0" w:space="0" w:color="auto"/>
        <w:bottom w:val="none" w:sz="0" w:space="0" w:color="auto"/>
        <w:right w:val="none" w:sz="0" w:space="0" w:color="auto"/>
      </w:divBdr>
    </w:div>
    <w:div w:id="521940381">
      <w:bodyDiv w:val="1"/>
      <w:marLeft w:val="0"/>
      <w:marRight w:val="0"/>
      <w:marTop w:val="0"/>
      <w:marBottom w:val="0"/>
      <w:divBdr>
        <w:top w:val="none" w:sz="0" w:space="0" w:color="auto"/>
        <w:left w:val="none" w:sz="0" w:space="0" w:color="auto"/>
        <w:bottom w:val="none" w:sz="0" w:space="0" w:color="auto"/>
        <w:right w:val="none" w:sz="0" w:space="0" w:color="auto"/>
      </w:divBdr>
    </w:div>
    <w:div w:id="635260858">
      <w:bodyDiv w:val="1"/>
      <w:marLeft w:val="0"/>
      <w:marRight w:val="0"/>
      <w:marTop w:val="0"/>
      <w:marBottom w:val="0"/>
      <w:divBdr>
        <w:top w:val="none" w:sz="0" w:space="0" w:color="auto"/>
        <w:left w:val="none" w:sz="0" w:space="0" w:color="auto"/>
        <w:bottom w:val="none" w:sz="0" w:space="0" w:color="auto"/>
        <w:right w:val="none" w:sz="0" w:space="0" w:color="auto"/>
      </w:divBdr>
    </w:div>
    <w:div w:id="654795802">
      <w:bodyDiv w:val="1"/>
      <w:marLeft w:val="0"/>
      <w:marRight w:val="0"/>
      <w:marTop w:val="0"/>
      <w:marBottom w:val="0"/>
      <w:divBdr>
        <w:top w:val="none" w:sz="0" w:space="0" w:color="auto"/>
        <w:left w:val="none" w:sz="0" w:space="0" w:color="auto"/>
        <w:bottom w:val="none" w:sz="0" w:space="0" w:color="auto"/>
        <w:right w:val="none" w:sz="0" w:space="0" w:color="auto"/>
      </w:divBdr>
    </w:div>
    <w:div w:id="656998484">
      <w:bodyDiv w:val="1"/>
      <w:marLeft w:val="0"/>
      <w:marRight w:val="0"/>
      <w:marTop w:val="0"/>
      <w:marBottom w:val="0"/>
      <w:divBdr>
        <w:top w:val="none" w:sz="0" w:space="0" w:color="auto"/>
        <w:left w:val="none" w:sz="0" w:space="0" w:color="auto"/>
        <w:bottom w:val="none" w:sz="0" w:space="0" w:color="auto"/>
        <w:right w:val="none" w:sz="0" w:space="0" w:color="auto"/>
      </w:divBdr>
    </w:div>
    <w:div w:id="664283190">
      <w:bodyDiv w:val="1"/>
      <w:marLeft w:val="0"/>
      <w:marRight w:val="0"/>
      <w:marTop w:val="0"/>
      <w:marBottom w:val="0"/>
      <w:divBdr>
        <w:top w:val="none" w:sz="0" w:space="0" w:color="auto"/>
        <w:left w:val="none" w:sz="0" w:space="0" w:color="auto"/>
        <w:bottom w:val="none" w:sz="0" w:space="0" w:color="auto"/>
        <w:right w:val="none" w:sz="0" w:space="0" w:color="auto"/>
      </w:divBdr>
    </w:div>
    <w:div w:id="678579578">
      <w:bodyDiv w:val="1"/>
      <w:marLeft w:val="0"/>
      <w:marRight w:val="0"/>
      <w:marTop w:val="0"/>
      <w:marBottom w:val="0"/>
      <w:divBdr>
        <w:top w:val="none" w:sz="0" w:space="0" w:color="auto"/>
        <w:left w:val="none" w:sz="0" w:space="0" w:color="auto"/>
        <w:bottom w:val="none" w:sz="0" w:space="0" w:color="auto"/>
        <w:right w:val="none" w:sz="0" w:space="0" w:color="auto"/>
      </w:divBdr>
    </w:div>
    <w:div w:id="693268536">
      <w:bodyDiv w:val="1"/>
      <w:marLeft w:val="0"/>
      <w:marRight w:val="0"/>
      <w:marTop w:val="0"/>
      <w:marBottom w:val="0"/>
      <w:divBdr>
        <w:top w:val="none" w:sz="0" w:space="0" w:color="auto"/>
        <w:left w:val="none" w:sz="0" w:space="0" w:color="auto"/>
        <w:bottom w:val="none" w:sz="0" w:space="0" w:color="auto"/>
        <w:right w:val="none" w:sz="0" w:space="0" w:color="auto"/>
      </w:divBdr>
    </w:div>
    <w:div w:id="738869133">
      <w:bodyDiv w:val="1"/>
      <w:marLeft w:val="0"/>
      <w:marRight w:val="0"/>
      <w:marTop w:val="0"/>
      <w:marBottom w:val="0"/>
      <w:divBdr>
        <w:top w:val="none" w:sz="0" w:space="0" w:color="auto"/>
        <w:left w:val="none" w:sz="0" w:space="0" w:color="auto"/>
        <w:bottom w:val="none" w:sz="0" w:space="0" w:color="auto"/>
        <w:right w:val="none" w:sz="0" w:space="0" w:color="auto"/>
      </w:divBdr>
    </w:div>
    <w:div w:id="748817089">
      <w:bodyDiv w:val="1"/>
      <w:marLeft w:val="0"/>
      <w:marRight w:val="0"/>
      <w:marTop w:val="0"/>
      <w:marBottom w:val="0"/>
      <w:divBdr>
        <w:top w:val="none" w:sz="0" w:space="0" w:color="auto"/>
        <w:left w:val="none" w:sz="0" w:space="0" w:color="auto"/>
        <w:bottom w:val="none" w:sz="0" w:space="0" w:color="auto"/>
        <w:right w:val="none" w:sz="0" w:space="0" w:color="auto"/>
      </w:divBdr>
    </w:div>
    <w:div w:id="762723664">
      <w:bodyDiv w:val="1"/>
      <w:marLeft w:val="0"/>
      <w:marRight w:val="0"/>
      <w:marTop w:val="0"/>
      <w:marBottom w:val="0"/>
      <w:divBdr>
        <w:top w:val="none" w:sz="0" w:space="0" w:color="auto"/>
        <w:left w:val="none" w:sz="0" w:space="0" w:color="auto"/>
        <w:bottom w:val="none" w:sz="0" w:space="0" w:color="auto"/>
        <w:right w:val="none" w:sz="0" w:space="0" w:color="auto"/>
      </w:divBdr>
    </w:div>
    <w:div w:id="784806983">
      <w:bodyDiv w:val="1"/>
      <w:marLeft w:val="0"/>
      <w:marRight w:val="0"/>
      <w:marTop w:val="0"/>
      <w:marBottom w:val="0"/>
      <w:divBdr>
        <w:top w:val="none" w:sz="0" w:space="0" w:color="auto"/>
        <w:left w:val="none" w:sz="0" w:space="0" w:color="auto"/>
        <w:bottom w:val="none" w:sz="0" w:space="0" w:color="auto"/>
        <w:right w:val="none" w:sz="0" w:space="0" w:color="auto"/>
      </w:divBdr>
    </w:div>
    <w:div w:id="817190679">
      <w:bodyDiv w:val="1"/>
      <w:marLeft w:val="0"/>
      <w:marRight w:val="0"/>
      <w:marTop w:val="0"/>
      <w:marBottom w:val="0"/>
      <w:divBdr>
        <w:top w:val="none" w:sz="0" w:space="0" w:color="auto"/>
        <w:left w:val="none" w:sz="0" w:space="0" w:color="auto"/>
        <w:bottom w:val="none" w:sz="0" w:space="0" w:color="auto"/>
        <w:right w:val="none" w:sz="0" w:space="0" w:color="auto"/>
      </w:divBdr>
    </w:div>
    <w:div w:id="923151651">
      <w:bodyDiv w:val="1"/>
      <w:marLeft w:val="0"/>
      <w:marRight w:val="0"/>
      <w:marTop w:val="0"/>
      <w:marBottom w:val="0"/>
      <w:divBdr>
        <w:top w:val="none" w:sz="0" w:space="0" w:color="auto"/>
        <w:left w:val="none" w:sz="0" w:space="0" w:color="auto"/>
        <w:bottom w:val="none" w:sz="0" w:space="0" w:color="auto"/>
        <w:right w:val="none" w:sz="0" w:space="0" w:color="auto"/>
      </w:divBdr>
    </w:div>
    <w:div w:id="1045373919">
      <w:bodyDiv w:val="1"/>
      <w:marLeft w:val="0"/>
      <w:marRight w:val="0"/>
      <w:marTop w:val="0"/>
      <w:marBottom w:val="0"/>
      <w:divBdr>
        <w:top w:val="none" w:sz="0" w:space="0" w:color="auto"/>
        <w:left w:val="none" w:sz="0" w:space="0" w:color="auto"/>
        <w:bottom w:val="none" w:sz="0" w:space="0" w:color="auto"/>
        <w:right w:val="none" w:sz="0" w:space="0" w:color="auto"/>
      </w:divBdr>
    </w:div>
    <w:div w:id="1058826270">
      <w:bodyDiv w:val="1"/>
      <w:marLeft w:val="0"/>
      <w:marRight w:val="0"/>
      <w:marTop w:val="0"/>
      <w:marBottom w:val="0"/>
      <w:divBdr>
        <w:top w:val="none" w:sz="0" w:space="0" w:color="auto"/>
        <w:left w:val="none" w:sz="0" w:space="0" w:color="auto"/>
        <w:bottom w:val="none" w:sz="0" w:space="0" w:color="auto"/>
        <w:right w:val="none" w:sz="0" w:space="0" w:color="auto"/>
      </w:divBdr>
    </w:div>
    <w:div w:id="1080754994">
      <w:bodyDiv w:val="1"/>
      <w:marLeft w:val="0"/>
      <w:marRight w:val="0"/>
      <w:marTop w:val="0"/>
      <w:marBottom w:val="0"/>
      <w:divBdr>
        <w:top w:val="none" w:sz="0" w:space="0" w:color="auto"/>
        <w:left w:val="none" w:sz="0" w:space="0" w:color="auto"/>
        <w:bottom w:val="none" w:sz="0" w:space="0" w:color="auto"/>
        <w:right w:val="none" w:sz="0" w:space="0" w:color="auto"/>
      </w:divBdr>
    </w:div>
    <w:div w:id="1088190016">
      <w:bodyDiv w:val="1"/>
      <w:marLeft w:val="0"/>
      <w:marRight w:val="0"/>
      <w:marTop w:val="0"/>
      <w:marBottom w:val="0"/>
      <w:divBdr>
        <w:top w:val="none" w:sz="0" w:space="0" w:color="auto"/>
        <w:left w:val="none" w:sz="0" w:space="0" w:color="auto"/>
        <w:bottom w:val="none" w:sz="0" w:space="0" w:color="auto"/>
        <w:right w:val="none" w:sz="0" w:space="0" w:color="auto"/>
      </w:divBdr>
    </w:div>
    <w:div w:id="1133987229">
      <w:bodyDiv w:val="1"/>
      <w:marLeft w:val="0"/>
      <w:marRight w:val="0"/>
      <w:marTop w:val="0"/>
      <w:marBottom w:val="0"/>
      <w:divBdr>
        <w:top w:val="none" w:sz="0" w:space="0" w:color="auto"/>
        <w:left w:val="none" w:sz="0" w:space="0" w:color="auto"/>
        <w:bottom w:val="none" w:sz="0" w:space="0" w:color="auto"/>
        <w:right w:val="none" w:sz="0" w:space="0" w:color="auto"/>
      </w:divBdr>
    </w:div>
    <w:div w:id="1135756169">
      <w:bodyDiv w:val="1"/>
      <w:marLeft w:val="0"/>
      <w:marRight w:val="0"/>
      <w:marTop w:val="0"/>
      <w:marBottom w:val="0"/>
      <w:divBdr>
        <w:top w:val="none" w:sz="0" w:space="0" w:color="auto"/>
        <w:left w:val="none" w:sz="0" w:space="0" w:color="auto"/>
        <w:bottom w:val="none" w:sz="0" w:space="0" w:color="auto"/>
        <w:right w:val="none" w:sz="0" w:space="0" w:color="auto"/>
      </w:divBdr>
    </w:div>
    <w:div w:id="1191070917">
      <w:bodyDiv w:val="1"/>
      <w:marLeft w:val="0"/>
      <w:marRight w:val="0"/>
      <w:marTop w:val="0"/>
      <w:marBottom w:val="0"/>
      <w:divBdr>
        <w:top w:val="none" w:sz="0" w:space="0" w:color="auto"/>
        <w:left w:val="none" w:sz="0" w:space="0" w:color="auto"/>
        <w:bottom w:val="none" w:sz="0" w:space="0" w:color="auto"/>
        <w:right w:val="none" w:sz="0" w:space="0" w:color="auto"/>
      </w:divBdr>
    </w:div>
    <w:div w:id="1240868634">
      <w:bodyDiv w:val="1"/>
      <w:marLeft w:val="0"/>
      <w:marRight w:val="0"/>
      <w:marTop w:val="0"/>
      <w:marBottom w:val="0"/>
      <w:divBdr>
        <w:top w:val="none" w:sz="0" w:space="0" w:color="auto"/>
        <w:left w:val="none" w:sz="0" w:space="0" w:color="auto"/>
        <w:bottom w:val="none" w:sz="0" w:space="0" w:color="auto"/>
        <w:right w:val="none" w:sz="0" w:space="0" w:color="auto"/>
      </w:divBdr>
    </w:div>
    <w:div w:id="1295601010">
      <w:bodyDiv w:val="1"/>
      <w:marLeft w:val="0"/>
      <w:marRight w:val="0"/>
      <w:marTop w:val="0"/>
      <w:marBottom w:val="0"/>
      <w:divBdr>
        <w:top w:val="none" w:sz="0" w:space="0" w:color="auto"/>
        <w:left w:val="none" w:sz="0" w:space="0" w:color="auto"/>
        <w:bottom w:val="none" w:sz="0" w:space="0" w:color="auto"/>
        <w:right w:val="none" w:sz="0" w:space="0" w:color="auto"/>
      </w:divBdr>
    </w:div>
    <w:div w:id="1326325289">
      <w:bodyDiv w:val="1"/>
      <w:marLeft w:val="0"/>
      <w:marRight w:val="0"/>
      <w:marTop w:val="0"/>
      <w:marBottom w:val="0"/>
      <w:divBdr>
        <w:top w:val="none" w:sz="0" w:space="0" w:color="auto"/>
        <w:left w:val="none" w:sz="0" w:space="0" w:color="auto"/>
        <w:bottom w:val="none" w:sz="0" w:space="0" w:color="auto"/>
        <w:right w:val="none" w:sz="0" w:space="0" w:color="auto"/>
      </w:divBdr>
    </w:div>
    <w:div w:id="1361904475">
      <w:bodyDiv w:val="1"/>
      <w:marLeft w:val="0"/>
      <w:marRight w:val="0"/>
      <w:marTop w:val="0"/>
      <w:marBottom w:val="0"/>
      <w:divBdr>
        <w:top w:val="none" w:sz="0" w:space="0" w:color="auto"/>
        <w:left w:val="none" w:sz="0" w:space="0" w:color="auto"/>
        <w:bottom w:val="none" w:sz="0" w:space="0" w:color="auto"/>
        <w:right w:val="none" w:sz="0" w:space="0" w:color="auto"/>
      </w:divBdr>
    </w:div>
    <w:div w:id="1366830944">
      <w:bodyDiv w:val="1"/>
      <w:marLeft w:val="0"/>
      <w:marRight w:val="0"/>
      <w:marTop w:val="0"/>
      <w:marBottom w:val="0"/>
      <w:divBdr>
        <w:top w:val="none" w:sz="0" w:space="0" w:color="auto"/>
        <w:left w:val="none" w:sz="0" w:space="0" w:color="auto"/>
        <w:bottom w:val="none" w:sz="0" w:space="0" w:color="auto"/>
        <w:right w:val="none" w:sz="0" w:space="0" w:color="auto"/>
      </w:divBdr>
    </w:div>
    <w:div w:id="1377511724">
      <w:bodyDiv w:val="1"/>
      <w:marLeft w:val="0"/>
      <w:marRight w:val="0"/>
      <w:marTop w:val="0"/>
      <w:marBottom w:val="0"/>
      <w:divBdr>
        <w:top w:val="none" w:sz="0" w:space="0" w:color="auto"/>
        <w:left w:val="none" w:sz="0" w:space="0" w:color="auto"/>
        <w:bottom w:val="none" w:sz="0" w:space="0" w:color="auto"/>
        <w:right w:val="none" w:sz="0" w:space="0" w:color="auto"/>
      </w:divBdr>
    </w:div>
    <w:div w:id="1419711756">
      <w:bodyDiv w:val="1"/>
      <w:marLeft w:val="0"/>
      <w:marRight w:val="0"/>
      <w:marTop w:val="0"/>
      <w:marBottom w:val="0"/>
      <w:divBdr>
        <w:top w:val="none" w:sz="0" w:space="0" w:color="auto"/>
        <w:left w:val="none" w:sz="0" w:space="0" w:color="auto"/>
        <w:bottom w:val="none" w:sz="0" w:space="0" w:color="auto"/>
        <w:right w:val="none" w:sz="0" w:space="0" w:color="auto"/>
      </w:divBdr>
    </w:div>
    <w:div w:id="1440295394">
      <w:bodyDiv w:val="1"/>
      <w:marLeft w:val="0"/>
      <w:marRight w:val="0"/>
      <w:marTop w:val="0"/>
      <w:marBottom w:val="0"/>
      <w:divBdr>
        <w:top w:val="none" w:sz="0" w:space="0" w:color="auto"/>
        <w:left w:val="none" w:sz="0" w:space="0" w:color="auto"/>
        <w:bottom w:val="none" w:sz="0" w:space="0" w:color="auto"/>
        <w:right w:val="none" w:sz="0" w:space="0" w:color="auto"/>
      </w:divBdr>
    </w:div>
    <w:div w:id="1477067653">
      <w:bodyDiv w:val="1"/>
      <w:marLeft w:val="0"/>
      <w:marRight w:val="0"/>
      <w:marTop w:val="0"/>
      <w:marBottom w:val="0"/>
      <w:divBdr>
        <w:top w:val="none" w:sz="0" w:space="0" w:color="auto"/>
        <w:left w:val="none" w:sz="0" w:space="0" w:color="auto"/>
        <w:bottom w:val="none" w:sz="0" w:space="0" w:color="auto"/>
        <w:right w:val="none" w:sz="0" w:space="0" w:color="auto"/>
      </w:divBdr>
    </w:div>
    <w:div w:id="1571648782">
      <w:bodyDiv w:val="1"/>
      <w:marLeft w:val="0"/>
      <w:marRight w:val="0"/>
      <w:marTop w:val="0"/>
      <w:marBottom w:val="0"/>
      <w:divBdr>
        <w:top w:val="none" w:sz="0" w:space="0" w:color="auto"/>
        <w:left w:val="none" w:sz="0" w:space="0" w:color="auto"/>
        <w:bottom w:val="none" w:sz="0" w:space="0" w:color="auto"/>
        <w:right w:val="none" w:sz="0" w:space="0" w:color="auto"/>
      </w:divBdr>
    </w:div>
    <w:div w:id="1699424523">
      <w:bodyDiv w:val="1"/>
      <w:marLeft w:val="0"/>
      <w:marRight w:val="0"/>
      <w:marTop w:val="0"/>
      <w:marBottom w:val="0"/>
      <w:divBdr>
        <w:top w:val="none" w:sz="0" w:space="0" w:color="auto"/>
        <w:left w:val="none" w:sz="0" w:space="0" w:color="auto"/>
        <w:bottom w:val="none" w:sz="0" w:space="0" w:color="auto"/>
        <w:right w:val="none" w:sz="0" w:space="0" w:color="auto"/>
      </w:divBdr>
    </w:div>
    <w:div w:id="1714888632">
      <w:bodyDiv w:val="1"/>
      <w:marLeft w:val="0"/>
      <w:marRight w:val="0"/>
      <w:marTop w:val="0"/>
      <w:marBottom w:val="0"/>
      <w:divBdr>
        <w:top w:val="none" w:sz="0" w:space="0" w:color="auto"/>
        <w:left w:val="none" w:sz="0" w:space="0" w:color="auto"/>
        <w:bottom w:val="none" w:sz="0" w:space="0" w:color="auto"/>
        <w:right w:val="none" w:sz="0" w:space="0" w:color="auto"/>
      </w:divBdr>
    </w:div>
    <w:div w:id="1762218770">
      <w:bodyDiv w:val="1"/>
      <w:marLeft w:val="0"/>
      <w:marRight w:val="0"/>
      <w:marTop w:val="0"/>
      <w:marBottom w:val="0"/>
      <w:divBdr>
        <w:top w:val="none" w:sz="0" w:space="0" w:color="auto"/>
        <w:left w:val="none" w:sz="0" w:space="0" w:color="auto"/>
        <w:bottom w:val="none" w:sz="0" w:space="0" w:color="auto"/>
        <w:right w:val="none" w:sz="0" w:space="0" w:color="auto"/>
      </w:divBdr>
    </w:div>
    <w:div w:id="1923560646">
      <w:bodyDiv w:val="1"/>
      <w:marLeft w:val="0"/>
      <w:marRight w:val="0"/>
      <w:marTop w:val="0"/>
      <w:marBottom w:val="0"/>
      <w:divBdr>
        <w:top w:val="none" w:sz="0" w:space="0" w:color="auto"/>
        <w:left w:val="none" w:sz="0" w:space="0" w:color="auto"/>
        <w:bottom w:val="none" w:sz="0" w:space="0" w:color="auto"/>
        <w:right w:val="none" w:sz="0" w:space="0" w:color="auto"/>
      </w:divBdr>
    </w:div>
    <w:div w:id="2028865286">
      <w:bodyDiv w:val="1"/>
      <w:marLeft w:val="0"/>
      <w:marRight w:val="0"/>
      <w:marTop w:val="0"/>
      <w:marBottom w:val="0"/>
      <w:divBdr>
        <w:top w:val="none" w:sz="0" w:space="0" w:color="auto"/>
        <w:left w:val="none" w:sz="0" w:space="0" w:color="auto"/>
        <w:bottom w:val="none" w:sz="0" w:space="0" w:color="auto"/>
        <w:right w:val="none" w:sz="0" w:space="0" w:color="auto"/>
      </w:divBdr>
    </w:div>
    <w:div w:id="2106685938">
      <w:bodyDiv w:val="1"/>
      <w:marLeft w:val="0"/>
      <w:marRight w:val="0"/>
      <w:marTop w:val="0"/>
      <w:marBottom w:val="0"/>
      <w:divBdr>
        <w:top w:val="none" w:sz="0" w:space="0" w:color="auto"/>
        <w:left w:val="none" w:sz="0" w:space="0" w:color="auto"/>
        <w:bottom w:val="none" w:sz="0" w:space="0" w:color="auto"/>
        <w:right w:val="none" w:sz="0" w:space="0" w:color="auto"/>
      </w:divBdr>
    </w:div>
    <w:div w:id="2134639296">
      <w:bodyDiv w:val="1"/>
      <w:marLeft w:val="0"/>
      <w:marRight w:val="0"/>
      <w:marTop w:val="0"/>
      <w:marBottom w:val="0"/>
      <w:divBdr>
        <w:top w:val="none" w:sz="0" w:space="0" w:color="auto"/>
        <w:left w:val="none" w:sz="0" w:space="0" w:color="auto"/>
        <w:bottom w:val="none" w:sz="0" w:space="0" w:color="auto"/>
        <w:right w:val="none" w:sz="0" w:space="0" w:color="auto"/>
      </w:divBdr>
    </w:div>
    <w:div w:id="21374783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2FE9-E87A-4783-B8BE-403BC274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4239</Words>
  <Characters>30204</Characters>
  <Application>Microsoft Office Word</Application>
  <DocSecurity>0</DocSecurity>
  <PresentationFormat>igq5cu</PresentationFormat>
  <Lines>251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a.rudakova</dc:creator>
  <cp:lastModifiedBy>HP</cp:lastModifiedBy>
  <cp:revision>35</cp:revision>
  <cp:lastPrinted>2019-12-09T09:22:00Z</cp:lastPrinted>
  <dcterms:created xsi:type="dcterms:W3CDTF">2019-11-11T08:48:00Z</dcterms:created>
  <dcterms:modified xsi:type="dcterms:W3CDTF">2019-12-24T13:00:00Z</dcterms:modified>
</cp:coreProperties>
</file>