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0CB0" w14:textId="77777777" w:rsidR="004F1388" w:rsidRPr="00E2506B" w:rsidRDefault="009A5509" w:rsidP="002D4B61">
      <w:pPr>
        <w:spacing w:line="297" w:lineRule="auto"/>
        <w:jc w:val="center"/>
        <w:outlineLvl w:val="0"/>
        <w:rPr>
          <w:b/>
        </w:rPr>
      </w:pPr>
      <w:r w:rsidRPr="00E2506B">
        <w:rPr>
          <w:b/>
        </w:rPr>
        <w:t>К</w:t>
      </w:r>
      <w:r w:rsidR="004F1388" w:rsidRPr="00E2506B">
        <w:rPr>
          <w:b/>
        </w:rPr>
        <w:t>арточка организации</w:t>
      </w:r>
    </w:p>
    <w:p w14:paraId="39CC0CB1" w14:textId="77777777" w:rsidR="004F1388" w:rsidRPr="00E2506B" w:rsidRDefault="004F1388" w:rsidP="006A6288">
      <w:pPr>
        <w:spacing w:line="216" w:lineRule="auto"/>
        <w:ind w:left="1551"/>
        <w:jc w:val="center"/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6"/>
        <w:gridCol w:w="725"/>
        <w:gridCol w:w="5927"/>
      </w:tblGrid>
      <w:tr w:rsidR="00752492" w:rsidRPr="00E2506B" w14:paraId="39CC0CB4" w14:textId="77777777" w:rsidTr="006941CC">
        <w:trPr>
          <w:trHeight w:val="729"/>
          <w:jc w:val="center"/>
        </w:trPr>
        <w:tc>
          <w:tcPr>
            <w:tcW w:w="3906" w:type="dxa"/>
            <w:vAlign w:val="center"/>
          </w:tcPr>
          <w:p w14:paraId="39CC0CB2" w14:textId="77777777" w:rsidR="00752492" w:rsidRPr="00E2506B" w:rsidRDefault="00752492" w:rsidP="006A6288">
            <w:pPr>
              <w:jc w:val="center"/>
            </w:pPr>
            <w:r w:rsidRPr="00E2506B">
              <w:t>Полное наименование</w:t>
            </w:r>
          </w:p>
        </w:tc>
        <w:tc>
          <w:tcPr>
            <w:tcW w:w="6652" w:type="dxa"/>
            <w:gridSpan w:val="2"/>
            <w:vAlign w:val="center"/>
          </w:tcPr>
          <w:p w14:paraId="39CC0CB3" w14:textId="77777777" w:rsidR="00752492" w:rsidRPr="00E2506B" w:rsidRDefault="009420D5" w:rsidP="003130FF">
            <w:pPr>
              <w:jc w:val="center"/>
            </w:pPr>
            <w:bookmarkStart w:id="0" w:name="OLE_LINK1"/>
            <w:r w:rsidRPr="00E2506B">
              <w:t>Федеральное  государственное</w:t>
            </w:r>
            <w:r w:rsidR="00B12EC8" w:rsidRPr="00E2506B">
              <w:t xml:space="preserve"> бюджетное учреждение культуры «</w:t>
            </w:r>
            <w:r w:rsidR="00922D6C" w:rsidRPr="00E2506B">
              <w:t xml:space="preserve">Государственный </w:t>
            </w:r>
            <w:r w:rsidR="003130FF" w:rsidRPr="00E2506B">
              <w:t>Кремлевский оркестр</w:t>
            </w:r>
            <w:bookmarkEnd w:id="0"/>
            <w:r w:rsidR="00B12EC8" w:rsidRPr="00E2506B">
              <w:t>»</w:t>
            </w:r>
          </w:p>
        </w:tc>
      </w:tr>
      <w:tr w:rsidR="009A5509" w:rsidRPr="00E2506B" w14:paraId="39CC0CB7" w14:textId="77777777" w:rsidTr="006941CC">
        <w:trPr>
          <w:trHeight w:hRule="exact" w:val="481"/>
          <w:jc w:val="center"/>
        </w:trPr>
        <w:tc>
          <w:tcPr>
            <w:tcW w:w="3906" w:type="dxa"/>
            <w:vAlign w:val="center"/>
          </w:tcPr>
          <w:p w14:paraId="39CC0CB5" w14:textId="77777777" w:rsidR="009A5509" w:rsidRPr="00E2506B" w:rsidRDefault="009A5509" w:rsidP="006A6288">
            <w:pPr>
              <w:jc w:val="center"/>
            </w:pPr>
            <w:r w:rsidRPr="00E2506B">
              <w:t>Сокращенное наименование</w:t>
            </w:r>
          </w:p>
        </w:tc>
        <w:tc>
          <w:tcPr>
            <w:tcW w:w="6652" w:type="dxa"/>
            <w:gridSpan w:val="2"/>
            <w:vAlign w:val="center"/>
          </w:tcPr>
          <w:p w14:paraId="39CC0CB6" w14:textId="77777777" w:rsidR="009A5509" w:rsidRPr="00E2506B" w:rsidRDefault="00AC6A19" w:rsidP="003130FF">
            <w:pPr>
              <w:jc w:val="center"/>
            </w:pPr>
            <w:bookmarkStart w:id="1" w:name="OLE_LINK2"/>
            <w:r w:rsidRPr="00E2506B">
              <w:t>ФГБУК «</w:t>
            </w:r>
            <w:r w:rsidR="003130FF" w:rsidRPr="00E2506B">
              <w:t>ГКО</w:t>
            </w:r>
            <w:bookmarkEnd w:id="1"/>
            <w:r w:rsidRPr="00E2506B">
              <w:t>»</w:t>
            </w:r>
          </w:p>
        </w:tc>
      </w:tr>
      <w:tr w:rsidR="00455458" w:rsidRPr="00E2506B" w14:paraId="39CC0CBA" w14:textId="77777777" w:rsidTr="006941CC">
        <w:trPr>
          <w:trHeight w:hRule="exact" w:val="512"/>
          <w:jc w:val="center"/>
        </w:trPr>
        <w:tc>
          <w:tcPr>
            <w:tcW w:w="3906" w:type="dxa"/>
            <w:vAlign w:val="center"/>
          </w:tcPr>
          <w:p w14:paraId="39CC0CB8" w14:textId="77777777" w:rsidR="00455458" w:rsidRPr="00E2506B" w:rsidRDefault="00455458" w:rsidP="00455458">
            <w:pPr>
              <w:jc w:val="center"/>
            </w:pPr>
            <w:r w:rsidRPr="00E2506B">
              <w:t>на</w:t>
            </w:r>
            <w:r w:rsidRPr="00E2506B">
              <w:rPr>
                <w:lang w:val="en-US"/>
              </w:rPr>
              <w:t xml:space="preserve"> </w:t>
            </w:r>
            <w:r w:rsidRPr="00E2506B">
              <w:t>английском</w:t>
            </w:r>
            <w:r w:rsidRPr="00E2506B">
              <w:rPr>
                <w:lang w:val="en-US"/>
              </w:rPr>
              <w:t xml:space="preserve"> </w:t>
            </w:r>
            <w:r w:rsidRPr="00E2506B">
              <w:t>языке</w:t>
            </w:r>
          </w:p>
        </w:tc>
        <w:tc>
          <w:tcPr>
            <w:tcW w:w="6652" w:type="dxa"/>
            <w:gridSpan w:val="2"/>
            <w:vAlign w:val="center"/>
          </w:tcPr>
          <w:p w14:paraId="39CC0CB9" w14:textId="77777777" w:rsidR="00455458" w:rsidRPr="00E2506B" w:rsidRDefault="003130FF" w:rsidP="008C21EC">
            <w:pPr>
              <w:jc w:val="center"/>
              <w:rPr>
                <w:lang w:val="en-US"/>
              </w:rPr>
            </w:pPr>
            <w:r w:rsidRPr="00E2506B">
              <w:rPr>
                <w:lang w:val="en-US"/>
              </w:rPr>
              <w:t>State Kremlin orchestra</w:t>
            </w:r>
          </w:p>
        </w:tc>
      </w:tr>
      <w:tr w:rsidR="004F1388" w:rsidRPr="00E2506B" w14:paraId="39CC0CC0" w14:textId="77777777" w:rsidTr="00122669">
        <w:trPr>
          <w:trHeight w:hRule="exact" w:val="710"/>
          <w:jc w:val="center"/>
        </w:trPr>
        <w:tc>
          <w:tcPr>
            <w:tcW w:w="3906" w:type="dxa"/>
            <w:vAlign w:val="center"/>
          </w:tcPr>
          <w:p w14:paraId="39CC0CBE" w14:textId="208C731A" w:rsidR="004F1388" w:rsidRPr="00E2506B" w:rsidRDefault="00924F99" w:rsidP="006A6288">
            <w:pPr>
              <w:jc w:val="center"/>
            </w:pPr>
            <w:r w:rsidRPr="00E2506B">
              <w:t>А</w:t>
            </w:r>
            <w:r w:rsidR="00ED6E4A" w:rsidRPr="00E2506B">
              <w:t>д</w:t>
            </w:r>
            <w:r w:rsidR="004F1388" w:rsidRPr="00E2506B">
              <w:t>рес</w:t>
            </w:r>
            <w:r w:rsidRPr="00E2506B">
              <w:t xml:space="preserve"> места нахождения</w:t>
            </w:r>
          </w:p>
        </w:tc>
        <w:tc>
          <w:tcPr>
            <w:tcW w:w="6652" w:type="dxa"/>
            <w:gridSpan w:val="2"/>
            <w:vAlign w:val="center"/>
          </w:tcPr>
          <w:p w14:paraId="39CC0CBF" w14:textId="15D85405" w:rsidR="004F1388" w:rsidRPr="00E2506B" w:rsidRDefault="00606C4A" w:rsidP="00924F99">
            <w:pPr>
              <w:tabs>
                <w:tab w:val="left" w:pos="1107"/>
              </w:tabs>
              <w:jc w:val="center"/>
            </w:pPr>
            <w:r w:rsidRPr="00E2506B">
              <w:t xml:space="preserve">121069, </w:t>
            </w:r>
            <w:r w:rsidR="00924F99" w:rsidRPr="00E2506B">
              <w:t xml:space="preserve">г. </w:t>
            </w:r>
            <w:r w:rsidRPr="00E2506B">
              <w:t xml:space="preserve">Москва, </w:t>
            </w:r>
            <w:proofErr w:type="spellStart"/>
            <w:r w:rsidR="00924F99" w:rsidRPr="00E2506B">
              <w:t>вн</w:t>
            </w:r>
            <w:proofErr w:type="spellEnd"/>
            <w:r w:rsidR="00924F99" w:rsidRPr="00E2506B">
              <w:t>. тер. г. муниципальный округ Пресненский, ул. Малая Никитская, д. 24 стр.1</w:t>
            </w:r>
          </w:p>
        </w:tc>
      </w:tr>
      <w:tr w:rsidR="004F1388" w:rsidRPr="00E2506B" w14:paraId="39CC0CC3" w14:textId="77777777" w:rsidTr="006941CC">
        <w:trPr>
          <w:trHeight w:hRule="exact" w:val="365"/>
          <w:jc w:val="center"/>
        </w:trPr>
        <w:tc>
          <w:tcPr>
            <w:tcW w:w="3906" w:type="dxa"/>
            <w:vAlign w:val="center"/>
          </w:tcPr>
          <w:p w14:paraId="39CC0CC1" w14:textId="77777777" w:rsidR="004F1388" w:rsidRPr="00E2506B" w:rsidRDefault="004D124A" w:rsidP="006A6288">
            <w:pPr>
              <w:jc w:val="center"/>
            </w:pPr>
            <w:r w:rsidRPr="00E2506B">
              <w:t>ИНН</w:t>
            </w:r>
          </w:p>
        </w:tc>
        <w:tc>
          <w:tcPr>
            <w:tcW w:w="6652" w:type="dxa"/>
            <w:gridSpan w:val="2"/>
            <w:vAlign w:val="center"/>
          </w:tcPr>
          <w:p w14:paraId="39CC0CC2" w14:textId="77777777" w:rsidR="004F1388" w:rsidRPr="00E2506B" w:rsidRDefault="004F1388" w:rsidP="006A6288">
            <w:pPr>
              <w:jc w:val="center"/>
            </w:pPr>
            <w:r w:rsidRPr="00E2506B">
              <w:t>771</w:t>
            </w:r>
            <w:r w:rsidR="004D124A" w:rsidRPr="00E2506B">
              <w:t>6033850</w:t>
            </w:r>
          </w:p>
        </w:tc>
      </w:tr>
      <w:tr w:rsidR="004F1388" w:rsidRPr="00E2506B" w14:paraId="39CC0CC6" w14:textId="77777777" w:rsidTr="006941CC">
        <w:trPr>
          <w:trHeight w:hRule="exact" w:val="375"/>
          <w:jc w:val="center"/>
        </w:trPr>
        <w:tc>
          <w:tcPr>
            <w:tcW w:w="3906" w:type="dxa"/>
            <w:vAlign w:val="center"/>
          </w:tcPr>
          <w:p w14:paraId="39CC0CC4" w14:textId="77777777" w:rsidR="004F1388" w:rsidRPr="00E2506B" w:rsidRDefault="004F1388" w:rsidP="00AC3BBF">
            <w:pPr>
              <w:jc w:val="center"/>
            </w:pPr>
            <w:r w:rsidRPr="00E2506B">
              <w:t>КПП</w:t>
            </w:r>
          </w:p>
        </w:tc>
        <w:tc>
          <w:tcPr>
            <w:tcW w:w="6652" w:type="dxa"/>
            <w:gridSpan w:val="2"/>
            <w:vAlign w:val="center"/>
          </w:tcPr>
          <w:p w14:paraId="39CC0CC5" w14:textId="7A156572" w:rsidR="004F1388" w:rsidRPr="00E2506B" w:rsidRDefault="004F1388" w:rsidP="00924F99">
            <w:pPr>
              <w:jc w:val="center"/>
            </w:pPr>
            <w:r w:rsidRPr="00E2506B">
              <w:t>77</w:t>
            </w:r>
            <w:r w:rsidR="00924F99" w:rsidRPr="00E2506B">
              <w:t>0</w:t>
            </w:r>
            <w:r w:rsidR="001E2FA3" w:rsidRPr="00E2506B">
              <w:t>3</w:t>
            </w:r>
            <w:r w:rsidRPr="00E2506B">
              <w:t>01001</w:t>
            </w:r>
          </w:p>
        </w:tc>
      </w:tr>
      <w:tr w:rsidR="004F1388" w:rsidRPr="00E2506B" w14:paraId="39CC0CC9" w14:textId="77777777" w:rsidTr="006941CC">
        <w:trPr>
          <w:trHeight w:hRule="exact" w:val="355"/>
          <w:jc w:val="center"/>
        </w:trPr>
        <w:tc>
          <w:tcPr>
            <w:tcW w:w="3906" w:type="dxa"/>
            <w:vAlign w:val="center"/>
          </w:tcPr>
          <w:p w14:paraId="39CC0CC7" w14:textId="77777777" w:rsidR="004F1388" w:rsidRPr="00E2506B" w:rsidRDefault="004D124A" w:rsidP="006A6288">
            <w:pPr>
              <w:jc w:val="center"/>
            </w:pPr>
            <w:r w:rsidRPr="00E2506B">
              <w:t>Е</w:t>
            </w:r>
            <w:r w:rsidR="004F1388" w:rsidRPr="00E2506B">
              <w:t>-mai1:</w:t>
            </w:r>
          </w:p>
        </w:tc>
        <w:tc>
          <w:tcPr>
            <w:tcW w:w="6652" w:type="dxa"/>
            <w:gridSpan w:val="2"/>
            <w:vAlign w:val="center"/>
          </w:tcPr>
          <w:p w14:paraId="39CC0CC8" w14:textId="77777777" w:rsidR="004F1388" w:rsidRPr="00E2506B" w:rsidRDefault="00EF1BEB" w:rsidP="00B82E34">
            <w:pPr>
              <w:jc w:val="center"/>
              <w:rPr>
                <w:color w:val="365F91"/>
              </w:rPr>
            </w:pPr>
            <w:hyperlink r:id="rId4" w:history="1">
              <w:r w:rsidR="00B82E34" w:rsidRPr="00E2506B">
                <w:rPr>
                  <w:rStyle w:val="a5"/>
                  <w:color w:val="365F91"/>
                  <w:u w:val="none"/>
                  <w:lang w:val="en-US"/>
                </w:rPr>
                <w:t>fgbuk</w:t>
              </w:r>
              <w:r w:rsidR="00B82E34" w:rsidRPr="00E2506B">
                <w:rPr>
                  <w:rStyle w:val="a5"/>
                  <w:color w:val="365F91"/>
                  <w:u w:val="none"/>
                </w:rPr>
                <w:t>_</w:t>
              </w:r>
              <w:r w:rsidR="00B82E34" w:rsidRPr="00E2506B">
                <w:rPr>
                  <w:rStyle w:val="a5"/>
                  <w:color w:val="365F91"/>
                  <w:u w:val="none"/>
                  <w:lang w:val="en-US"/>
                </w:rPr>
                <w:t>gko</w:t>
              </w:r>
            </w:hyperlink>
            <w:r w:rsidR="004A7333" w:rsidRPr="00E2506B">
              <w:rPr>
                <w:color w:val="365F91"/>
              </w:rPr>
              <w:t>@</w:t>
            </w:r>
            <w:r w:rsidR="004A7333" w:rsidRPr="00E2506B">
              <w:rPr>
                <w:color w:val="365F91"/>
                <w:lang w:val="en-US"/>
              </w:rPr>
              <w:t>mail</w:t>
            </w:r>
            <w:r w:rsidR="004A7333" w:rsidRPr="00E2506B">
              <w:rPr>
                <w:color w:val="365F91"/>
              </w:rPr>
              <w:t>.</w:t>
            </w:r>
            <w:r w:rsidR="004A7333" w:rsidRPr="00E2506B">
              <w:rPr>
                <w:color w:val="365F91"/>
                <w:lang w:val="en-US"/>
              </w:rPr>
              <w:t>ru</w:t>
            </w:r>
            <w:r w:rsidR="004B0171" w:rsidRPr="00E2506B">
              <w:rPr>
                <w:color w:val="365F91"/>
              </w:rPr>
              <w:t xml:space="preserve">   </w:t>
            </w:r>
          </w:p>
        </w:tc>
      </w:tr>
      <w:tr w:rsidR="00911990" w:rsidRPr="00E2506B" w14:paraId="39CC0CCB" w14:textId="77777777" w:rsidTr="006941CC">
        <w:trPr>
          <w:trHeight w:hRule="exact" w:val="365"/>
          <w:jc w:val="center"/>
        </w:trPr>
        <w:tc>
          <w:tcPr>
            <w:tcW w:w="10558" w:type="dxa"/>
            <w:gridSpan w:val="3"/>
            <w:vAlign w:val="center"/>
          </w:tcPr>
          <w:p w14:paraId="39CC0CCA" w14:textId="77777777" w:rsidR="00911990" w:rsidRPr="00E2506B" w:rsidRDefault="00911990" w:rsidP="00911990">
            <w:pPr>
              <w:jc w:val="center"/>
            </w:pPr>
            <w:r w:rsidRPr="00E2506B">
              <w:rPr>
                <w:b/>
              </w:rPr>
              <w:t>Реквизиты</w:t>
            </w:r>
            <w:r w:rsidRPr="00E2506B">
              <w:t>:</w:t>
            </w:r>
          </w:p>
        </w:tc>
      </w:tr>
      <w:tr w:rsidR="00911990" w:rsidRPr="00E2506B" w14:paraId="39CC0CCE" w14:textId="77777777" w:rsidTr="006941CC">
        <w:trPr>
          <w:trHeight w:val="376"/>
          <w:jc w:val="center"/>
        </w:trPr>
        <w:tc>
          <w:tcPr>
            <w:tcW w:w="4631" w:type="dxa"/>
            <w:gridSpan w:val="2"/>
          </w:tcPr>
          <w:p w14:paraId="39CC0CCC" w14:textId="77777777" w:rsidR="00911990" w:rsidRPr="00E2506B" w:rsidRDefault="00911990" w:rsidP="000869B7">
            <w:pPr>
              <w:tabs>
                <w:tab w:val="left" w:pos="2817"/>
              </w:tabs>
              <w:jc w:val="center"/>
            </w:pPr>
            <w:r w:rsidRPr="00E2506B">
              <w:t>Получатель (плательщик)</w:t>
            </w:r>
          </w:p>
        </w:tc>
        <w:tc>
          <w:tcPr>
            <w:tcW w:w="5927" w:type="dxa"/>
          </w:tcPr>
          <w:p w14:paraId="39CC0CCD" w14:textId="77777777" w:rsidR="00911990" w:rsidRPr="00E2506B" w:rsidRDefault="00911990" w:rsidP="000869B7">
            <w:pPr>
              <w:jc w:val="center"/>
            </w:pPr>
            <w:r w:rsidRPr="00E2506B">
              <w:t>УФК по г. Москве (ФГБУК ГКО л/с 20736</w:t>
            </w:r>
            <w:r w:rsidRPr="00E2506B">
              <w:rPr>
                <w:lang w:val="en-US"/>
              </w:rPr>
              <w:t>X</w:t>
            </w:r>
            <w:r w:rsidRPr="00E2506B">
              <w:t>97050)</w:t>
            </w:r>
          </w:p>
        </w:tc>
      </w:tr>
      <w:tr w:rsidR="00911990" w:rsidRPr="00E2506B" w14:paraId="39CC0CD1" w14:textId="77777777" w:rsidTr="006941CC">
        <w:trPr>
          <w:trHeight w:hRule="exact" w:val="441"/>
          <w:jc w:val="center"/>
        </w:trPr>
        <w:tc>
          <w:tcPr>
            <w:tcW w:w="3906" w:type="dxa"/>
            <w:vAlign w:val="center"/>
          </w:tcPr>
          <w:p w14:paraId="39CC0CCF" w14:textId="77777777" w:rsidR="00911990" w:rsidRPr="00E2506B" w:rsidRDefault="00911990" w:rsidP="00911990">
            <w:pPr>
              <w:ind w:right="141"/>
              <w:jc w:val="right"/>
            </w:pPr>
            <w:r w:rsidRPr="00E2506B">
              <w:t xml:space="preserve">Счет </w:t>
            </w:r>
          </w:p>
        </w:tc>
        <w:tc>
          <w:tcPr>
            <w:tcW w:w="6652" w:type="dxa"/>
            <w:gridSpan w:val="2"/>
            <w:vAlign w:val="center"/>
          </w:tcPr>
          <w:p w14:paraId="39CC0CD0" w14:textId="77777777" w:rsidR="00911990" w:rsidRPr="00E2506B" w:rsidRDefault="00A61E0C" w:rsidP="003475DC">
            <w:pPr>
              <w:jc w:val="center"/>
            </w:pPr>
            <w:r w:rsidRPr="00E2506B">
              <w:t>0321</w:t>
            </w:r>
            <w:r w:rsidRPr="00E2506B">
              <w:rPr>
                <w:b/>
              </w:rPr>
              <w:t>4</w:t>
            </w:r>
            <w:r w:rsidRPr="00E2506B">
              <w:t>643000000017300</w:t>
            </w:r>
          </w:p>
        </w:tc>
      </w:tr>
      <w:tr w:rsidR="00911990" w:rsidRPr="00E2506B" w14:paraId="39CC0CD5" w14:textId="77777777" w:rsidTr="006941CC">
        <w:trPr>
          <w:trHeight w:hRule="exact" w:val="866"/>
          <w:jc w:val="center"/>
        </w:trPr>
        <w:tc>
          <w:tcPr>
            <w:tcW w:w="3906" w:type="dxa"/>
            <w:vAlign w:val="center"/>
          </w:tcPr>
          <w:p w14:paraId="39CC0CD2" w14:textId="77777777" w:rsidR="000869B7" w:rsidRPr="00E2506B" w:rsidRDefault="00911990" w:rsidP="003475DC">
            <w:pPr>
              <w:jc w:val="center"/>
            </w:pPr>
            <w:r w:rsidRPr="00E2506B">
              <w:t>Банк получатель</w:t>
            </w:r>
          </w:p>
          <w:p w14:paraId="39CC0CD3" w14:textId="77777777" w:rsidR="00911990" w:rsidRPr="00E2506B" w:rsidRDefault="00911990" w:rsidP="003475DC">
            <w:pPr>
              <w:jc w:val="center"/>
            </w:pPr>
            <w:r w:rsidRPr="00E2506B">
              <w:t xml:space="preserve"> (плательщика)</w:t>
            </w:r>
          </w:p>
        </w:tc>
        <w:tc>
          <w:tcPr>
            <w:tcW w:w="6652" w:type="dxa"/>
            <w:gridSpan w:val="2"/>
            <w:vAlign w:val="center"/>
          </w:tcPr>
          <w:p w14:paraId="39CC0CD4" w14:textId="77777777" w:rsidR="00911990" w:rsidRPr="00E2506B" w:rsidRDefault="00911990" w:rsidP="00911990">
            <w:pPr>
              <w:jc w:val="center"/>
            </w:pPr>
            <w:r w:rsidRPr="00E2506B">
              <w:t xml:space="preserve">ГУ БАНКА РОССИИ ПО ЦФО//УФК ПО Г.МОСКВЕ </w:t>
            </w:r>
            <w:proofErr w:type="spellStart"/>
            <w:r w:rsidRPr="00E2506B">
              <w:t>г.Москва</w:t>
            </w:r>
            <w:proofErr w:type="spellEnd"/>
          </w:p>
        </w:tc>
      </w:tr>
      <w:tr w:rsidR="00911990" w:rsidRPr="00E2506B" w14:paraId="39CC0CD9" w14:textId="77777777" w:rsidTr="006941CC">
        <w:trPr>
          <w:trHeight w:hRule="exact" w:val="365"/>
          <w:jc w:val="center"/>
        </w:trPr>
        <w:tc>
          <w:tcPr>
            <w:tcW w:w="3906" w:type="dxa"/>
            <w:vAlign w:val="center"/>
          </w:tcPr>
          <w:p w14:paraId="39CC0CD6" w14:textId="77777777" w:rsidR="00911990" w:rsidRPr="00E2506B" w:rsidRDefault="00911990" w:rsidP="00911990">
            <w:pPr>
              <w:ind w:right="141"/>
              <w:jc w:val="right"/>
            </w:pPr>
            <w:r w:rsidRPr="00E2506B">
              <w:t xml:space="preserve">БИК </w:t>
            </w:r>
          </w:p>
        </w:tc>
        <w:tc>
          <w:tcPr>
            <w:tcW w:w="6652" w:type="dxa"/>
            <w:gridSpan w:val="2"/>
            <w:vAlign w:val="center"/>
          </w:tcPr>
          <w:p w14:paraId="39CC0CD7" w14:textId="77777777" w:rsidR="00911990" w:rsidRPr="00E2506B" w:rsidRDefault="00911990" w:rsidP="006A6288">
            <w:pPr>
              <w:jc w:val="center"/>
            </w:pPr>
            <w:r w:rsidRPr="00E2506B">
              <w:t>004525988</w:t>
            </w:r>
          </w:p>
          <w:p w14:paraId="39CC0CD8" w14:textId="77777777" w:rsidR="00911990" w:rsidRPr="00E2506B" w:rsidRDefault="00911990" w:rsidP="006A6288">
            <w:pPr>
              <w:jc w:val="center"/>
            </w:pPr>
          </w:p>
        </w:tc>
      </w:tr>
      <w:tr w:rsidR="00911990" w:rsidRPr="00E2506B" w14:paraId="39CC0CDF" w14:textId="77777777" w:rsidTr="006941CC">
        <w:trPr>
          <w:trHeight w:hRule="exact" w:val="297"/>
          <w:jc w:val="center"/>
        </w:trPr>
        <w:tc>
          <w:tcPr>
            <w:tcW w:w="3906" w:type="dxa"/>
            <w:vAlign w:val="center"/>
          </w:tcPr>
          <w:p w14:paraId="39CC0CDA" w14:textId="77777777" w:rsidR="00911990" w:rsidRPr="00E2506B" w:rsidRDefault="00911990" w:rsidP="00911990">
            <w:pPr>
              <w:ind w:right="141"/>
              <w:jc w:val="right"/>
            </w:pPr>
            <w:r w:rsidRPr="00E2506B">
              <w:t>Счет</w:t>
            </w:r>
          </w:p>
        </w:tc>
        <w:tc>
          <w:tcPr>
            <w:tcW w:w="6652" w:type="dxa"/>
            <w:gridSpan w:val="2"/>
            <w:vAlign w:val="center"/>
          </w:tcPr>
          <w:p w14:paraId="39CC0CDB" w14:textId="77777777" w:rsidR="00911990" w:rsidRPr="00E2506B" w:rsidRDefault="00911990" w:rsidP="006A6288">
            <w:pPr>
              <w:jc w:val="center"/>
            </w:pPr>
            <w:r w:rsidRPr="00E2506B">
              <w:t>40102810545370000003</w:t>
            </w:r>
          </w:p>
          <w:p w14:paraId="39CC0CDC" w14:textId="77777777" w:rsidR="00911990" w:rsidRPr="00E2506B" w:rsidRDefault="00911990" w:rsidP="006A6288">
            <w:pPr>
              <w:jc w:val="center"/>
            </w:pPr>
          </w:p>
          <w:p w14:paraId="39CC0CDD" w14:textId="77777777" w:rsidR="00911990" w:rsidRPr="00E2506B" w:rsidRDefault="00911990" w:rsidP="006A6288">
            <w:pPr>
              <w:jc w:val="center"/>
            </w:pPr>
          </w:p>
          <w:p w14:paraId="39CC0CDE" w14:textId="77777777" w:rsidR="00911990" w:rsidRPr="00E2506B" w:rsidRDefault="00911990" w:rsidP="006A6288">
            <w:pPr>
              <w:jc w:val="center"/>
            </w:pPr>
            <w:r w:rsidRPr="00E2506B">
              <w:t xml:space="preserve"> л/</w:t>
            </w:r>
            <w:proofErr w:type="spellStart"/>
            <w:r w:rsidRPr="00E2506B">
              <w:t>сч</w:t>
            </w:r>
            <w:proofErr w:type="spellEnd"/>
            <w:r w:rsidRPr="00E2506B">
              <w:t>)</w:t>
            </w:r>
          </w:p>
        </w:tc>
      </w:tr>
    </w:tbl>
    <w:p w14:paraId="39CC0CE0" w14:textId="77777777" w:rsidR="004F1388" w:rsidRPr="00E2506B" w:rsidRDefault="004F1388" w:rsidP="006A6288">
      <w:pPr>
        <w:jc w:val="center"/>
        <w:rPr>
          <w:b/>
        </w:rPr>
      </w:pPr>
      <w:r w:rsidRPr="00E2506B">
        <w:rPr>
          <w:b/>
        </w:rPr>
        <w:t>К</w:t>
      </w:r>
      <w:r w:rsidR="000869B7" w:rsidRPr="00E2506B">
        <w:rPr>
          <w:b/>
        </w:rPr>
        <w:t>оды</w:t>
      </w:r>
      <w:r w:rsidR="004D124A" w:rsidRPr="00E2506B">
        <w:rPr>
          <w:b/>
        </w:rPr>
        <w:t xml:space="preserve"> </w:t>
      </w:r>
      <w:r w:rsidRPr="00E2506B">
        <w:rPr>
          <w:b/>
        </w:rPr>
        <w:t xml:space="preserve"> </w:t>
      </w:r>
      <w:proofErr w:type="spellStart"/>
      <w:r w:rsidRPr="00E2506B">
        <w:rPr>
          <w:b/>
        </w:rPr>
        <w:t>С</w:t>
      </w:r>
      <w:r w:rsidR="000869B7" w:rsidRPr="00E2506B">
        <w:rPr>
          <w:b/>
        </w:rPr>
        <w:t>татрегистра</w:t>
      </w:r>
      <w:proofErr w:type="spellEnd"/>
      <w:r w:rsidRPr="00E2506B">
        <w:rPr>
          <w:b/>
        </w:rPr>
        <w:t xml:space="preserve"> Р</w:t>
      </w:r>
      <w:r w:rsidR="000869B7" w:rsidRPr="00E2506B">
        <w:rPr>
          <w:b/>
        </w:rPr>
        <w:t xml:space="preserve">осстата </w:t>
      </w:r>
      <w:r w:rsidRPr="00E2506B">
        <w:rPr>
          <w:b/>
        </w:rPr>
        <w:t>(</w:t>
      </w:r>
      <w:proofErr w:type="spellStart"/>
      <w:r w:rsidRPr="00E2506B">
        <w:rPr>
          <w:b/>
        </w:rPr>
        <w:t>М</w:t>
      </w:r>
      <w:r w:rsidR="000869B7" w:rsidRPr="00E2506B">
        <w:rPr>
          <w:b/>
        </w:rPr>
        <w:t>осгорстат</w:t>
      </w:r>
      <w:proofErr w:type="spellEnd"/>
      <w:r w:rsidRPr="00E2506B">
        <w:rPr>
          <w:b/>
        </w:rPr>
        <w:t>):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9"/>
        <w:gridCol w:w="6028"/>
      </w:tblGrid>
      <w:tr w:rsidR="004F1388" w:rsidRPr="00E2506B" w14:paraId="39CC0CE3" w14:textId="77777777" w:rsidTr="00B108A1">
        <w:trPr>
          <w:trHeight w:hRule="exact" w:val="365"/>
          <w:jc w:val="center"/>
        </w:trPr>
        <w:tc>
          <w:tcPr>
            <w:tcW w:w="4389" w:type="dxa"/>
            <w:vAlign w:val="center"/>
          </w:tcPr>
          <w:p w14:paraId="39CC0CE1" w14:textId="77777777" w:rsidR="004F1388" w:rsidRPr="00E2506B" w:rsidRDefault="004F1388" w:rsidP="006A6288">
            <w:pPr>
              <w:jc w:val="center"/>
            </w:pPr>
            <w:r w:rsidRPr="00E2506B">
              <w:t>ОКАТО</w:t>
            </w:r>
          </w:p>
        </w:tc>
        <w:tc>
          <w:tcPr>
            <w:tcW w:w="6028" w:type="dxa"/>
            <w:vAlign w:val="center"/>
          </w:tcPr>
          <w:p w14:paraId="39CC0CE2" w14:textId="2E9A186E" w:rsidR="004F1388" w:rsidRPr="00E2506B" w:rsidRDefault="00B108A1" w:rsidP="006A6288">
            <w:pPr>
              <w:jc w:val="center"/>
            </w:pPr>
            <w:r w:rsidRPr="00E2506B">
              <w:t>45286575000</w:t>
            </w:r>
          </w:p>
        </w:tc>
      </w:tr>
      <w:tr w:rsidR="004F1388" w:rsidRPr="00E2506B" w14:paraId="39CC0CE6" w14:textId="77777777" w:rsidTr="00B108A1">
        <w:trPr>
          <w:trHeight w:hRule="exact" w:val="365"/>
          <w:jc w:val="center"/>
        </w:trPr>
        <w:tc>
          <w:tcPr>
            <w:tcW w:w="4389" w:type="dxa"/>
            <w:vAlign w:val="center"/>
          </w:tcPr>
          <w:p w14:paraId="39CC0CE4" w14:textId="77777777" w:rsidR="004F1388" w:rsidRPr="00E2506B" w:rsidRDefault="004F1388" w:rsidP="006A6288">
            <w:pPr>
              <w:jc w:val="center"/>
            </w:pPr>
            <w:r w:rsidRPr="00E2506B">
              <w:t>ОКОГУ</w:t>
            </w:r>
          </w:p>
        </w:tc>
        <w:tc>
          <w:tcPr>
            <w:tcW w:w="6028" w:type="dxa"/>
            <w:vAlign w:val="center"/>
          </w:tcPr>
          <w:p w14:paraId="39CC0CE5" w14:textId="02B34931" w:rsidR="004F1388" w:rsidRPr="00E2506B" w:rsidRDefault="00B108A1" w:rsidP="00EA2E8A">
            <w:pPr>
              <w:jc w:val="center"/>
            </w:pPr>
            <w:r w:rsidRPr="00E2506B">
              <w:t>1321000</w:t>
            </w:r>
          </w:p>
        </w:tc>
      </w:tr>
      <w:tr w:rsidR="004F1388" w:rsidRPr="00E2506B" w14:paraId="39CC0CE9" w14:textId="77777777" w:rsidTr="00B108A1">
        <w:trPr>
          <w:trHeight w:hRule="exact" w:val="355"/>
          <w:jc w:val="center"/>
        </w:trPr>
        <w:tc>
          <w:tcPr>
            <w:tcW w:w="4389" w:type="dxa"/>
            <w:vAlign w:val="center"/>
          </w:tcPr>
          <w:p w14:paraId="39CC0CE7" w14:textId="77777777" w:rsidR="004F1388" w:rsidRPr="00E2506B" w:rsidRDefault="004F1388" w:rsidP="006A6288">
            <w:pPr>
              <w:jc w:val="center"/>
            </w:pPr>
            <w:r w:rsidRPr="00E2506B">
              <w:t>ОК</w:t>
            </w:r>
            <w:r w:rsidR="004D124A" w:rsidRPr="00E2506B">
              <w:t>П</w:t>
            </w:r>
            <w:r w:rsidRPr="00E2506B">
              <w:t>О</w:t>
            </w:r>
          </w:p>
        </w:tc>
        <w:tc>
          <w:tcPr>
            <w:tcW w:w="6028" w:type="dxa"/>
            <w:vAlign w:val="center"/>
          </w:tcPr>
          <w:p w14:paraId="39CC0CE8" w14:textId="293EBE7C" w:rsidR="004F1388" w:rsidRPr="00E2506B" w:rsidRDefault="00B108A1" w:rsidP="006A6288">
            <w:pPr>
              <w:jc w:val="center"/>
            </w:pPr>
            <w:r w:rsidRPr="00E2506B">
              <w:t>02190341</w:t>
            </w:r>
          </w:p>
        </w:tc>
      </w:tr>
      <w:tr w:rsidR="004F1388" w:rsidRPr="00E2506B" w14:paraId="39CC0CEC" w14:textId="77777777" w:rsidTr="00B108A1">
        <w:trPr>
          <w:trHeight w:hRule="exact" w:val="374"/>
          <w:jc w:val="center"/>
        </w:trPr>
        <w:tc>
          <w:tcPr>
            <w:tcW w:w="4389" w:type="dxa"/>
            <w:vAlign w:val="center"/>
          </w:tcPr>
          <w:p w14:paraId="39CC0CEA" w14:textId="77777777" w:rsidR="004F1388" w:rsidRPr="00E2506B" w:rsidRDefault="004F1388" w:rsidP="006A6288">
            <w:pPr>
              <w:jc w:val="center"/>
            </w:pPr>
            <w:r w:rsidRPr="00E2506B">
              <w:t>ОК</w:t>
            </w:r>
            <w:r w:rsidR="004D124A" w:rsidRPr="00E2506B">
              <w:t>В</w:t>
            </w:r>
            <w:r w:rsidRPr="00E2506B">
              <w:t>ЭД</w:t>
            </w:r>
            <w:r w:rsidR="001645C2" w:rsidRPr="00E2506B">
              <w:t>2</w:t>
            </w:r>
          </w:p>
        </w:tc>
        <w:tc>
          <w:tcPr>
            <w:tcW w:w="6028" w:type="dxa"/>
            <w:vAlign w:val="center"/>
          </w:tcPr>
          <w:p w14:paraId="39CC0CEB" w14:textId="77777777" w:rsidR="004F1388" w:rsidRPr="00E2506B" w:rsidRDefault="001645C2" w:rsidP="009E5987">
            <w:pPr>
              <w:jc w:val="center"/>
            </w:pPr>
            <w:bookmarkStart w:id="2" w:name="OLE_LINK3"/>
            <w:r w:rsidRPr="00E2506B">
              <w:t>90.</w:t>
            </w:r>
            <w:r w:rsidR="009E5987" w:rsidRPr="00E2506B">
              <w:rPr>
                <w:lang w:val="en-US"/>
              </w:rPr>
              <w:t>01</w:t>
            </w:r>
            <w:r w:rsidRPr="00E2506B">
              <w:t>.</w:t>
            </w:r>
            <w:bookmarkEnd w:id="2"/>
          </w:p>
        </w:tc>
      </w:tr>
      <w:tr w:rsidR="004F1388" w:rsidRPr="00E2506B" w14:paraId="39CC0CEF" w14:textId="77777777" w:rsidTr="00B108A1">
        <w:trPr>
          <w:trHeight w:hRule="exact" w:val="365"/>
          <w:jc w:val="center"/>
        </w:trPr>
        <w:tc>
          <w:tcPr>
            <w:tcW w:w="4389" w:type="dxa"/>
            <w:vAlign w:val="center"/>
          </w:tcPr>
          <w:p w14:paraId="39CC0CED" w14:textId="77777777" w:rsidR="004F1388" w:rsidRPr="00E2506B" w:rsidRDefault="004F1388" w:rsidP="006A6288">
            <w:pPr>
              <w:jc w:val="center"/>
            </w:pPr>
            <w:r w:rsidRPr="00E2506B">
              <w:t>O</w:t>
            </w:r>
            <w:r w:rsidR="004D124A" w:rsidRPr="00E2506B">
              <w:t>ГРН</w:t>
            </w:r>
          </w:p>
        </w:tc>
        <w:tc>
          <w:tcPr>
            <w:tcW w:w="6028" w:type="dxa"/>
            <w:vAlign w:val="center"/>
          </w:tcPr>
          <w:p w14:paraId="39CC0CEE" w14:textId="77777777" w:rsidR="004F1388" w:rsidRPr="00E2506B" w:rsidRDefault="004F1388" w:rsidP="00A46AA0">
            <w:pPr>
              <w:jc w:val="center"/>
            </w:pPr>
            <w:r w:rsidRPr="00E2506B">
              <w:t>1027700307480</w:t>
            </w:r>
          </w:p>
        </w:tc>
      </w:tr>
      <w:tr w:rsidR="004F1388" w:rsidRPr="00E2506B" w14:paraId="39CC0CF2" w14:textId="77777777" w:rsidTr="00B108A1">
        <w:trPr>
          <w:trHeight w:hRule="exact" w:val="365"/>
          <w:jc w:val="center"/>
        </w:trPr>
        <w:tc>
          <w:tcPr>
            <w:tcW w:w="4389" w:type="dxa"/>
            <w:vAlign w:val="center"/>
          </w:tcPr>
          <w:p w14:paraId="39CC0CF0" w14:textId="77777777" w:rsidR="004F1388" w:rsidRPr="00E2506B" w:rsidRDefault="004F1388" w:rsidP="006A6288">
            <w:pPr>
              <w:jc w:val="center"/>
            </w:pPr>
            <w:r w:rsidRPr="00E2506B">
              <w:t>ОКО</w:t>
            </w:r>
            <w:r w:rsidR="004D124A" w:rsidRPr="00E2506B">
              <w:t>П</w:t>
            </w:r>
            <w:r w:rsidRPr="00E2506B">
              <w:t>Ф/ОКФС</w:t>
            </w:r>
          </w:p>
        </w:tc>
        <w:tc>
          <w:tcPr>
            <w:tcW w:w="6028" w:type="dxa"/>
            <w:vAlign w:val="center"/>
          </w:tcPr>
          <w:p w14:paraId="39CC0CF1" w14:textId="77777777" w:rsidR="004F1388" w:rsidRPr="00E2506B" w:rsidRDefault="00BB78DC" w:rsidP="006A6288">
            <w:pPr>
              <w:jc w:val="center"/>
            </w:pPr>
            <w:r w:rsidRPr="00E2506B">
              <w:rPr>
                <w:lang w:val="en-US"/>
              </w:rPr>
              <w:t>75103</w:t>
            </w:r>
            <w:r w:rsidR="004F1388" w:rsidRPr="00E2506B">
              <w:t>/12</w:t>
            </w:r>
          </w:p>
        </w:tc>
      </w:tr>
      <w:tr w:rsidR="004F1388" w:rsidRPr="00E2506B" w14:paraId="39CC0CF6" w14:textId="77777777" w:rsidTr="00B108A1">
        <w:trPr>
          <w:trHeight w:hRule="exact" w:val="365"/>
          <w:jc w:val="center"/>
        </w:trPr>
        <w:tc>
          <w:tcPr>
            <w:tcW w:w="4389" w:type="dxa"/>
            <w:vAlign w:val="center"/>
          </w:tcPr>
          <w:p w14:paraId="39CC0CF3" w14:textId="77777777" w:rsidR="004F1388" w:rsidRPr="00E2506B" w:rsidRDefault="004F1388" w:rsidP="006A6288">
            <w:pPr>
              <w:jc w:val="center"/>
            </w:pPr>
            <w:r w:rsidRPr="00E2506B">
              <w:t>ОКТМО</w:t>
            </w:r>
          </w:p>
        </w:tc>
        <w:tc>
          <w:tcPr>
            <w:tcW w:w="6028" w:type="dxa"/>
            <w:vAlign w:val="center"/>
          </w:tcPr>
          <w:p w14:paraId="39CC0CF5" w14:textId="504360C4" w:rsidR="004F1388" w:rsidRPr="00E2506B" w:rsidRDefault="00B108A1" w:rsidP="006A6288">
            <w:pPr>
              <w:jc w:val="center"/>
            </w:pPr>
            <w:r w:rsidRPr="00E2506B">
              <w:t>45380000000 - муниципальный округ Пресненский</w:t>
            </w:r>
          </w:p>
        </w:tc>
      </w:tr>
      <w:tr w:rsidR="004F1388" w:rsidRPr="00E2506B" w14:paraId="39CC0CF9" w14:textId="77777777" w:rsidTr="00B108A1">
        <w:trPr>
          <w:trHeight w:hRule="exact" w:val="364"/>
          <w:jc w:val="center"/>
        </w:trPr>
        <w:tc>
          <w:tcPr>
            <w:tcW w:w="4389" w:type="dxa"/>
            <w:vAlign w:val="center"/>
          </w:tcPr>
          <w:p w14:paraId="39CC0CF7" w14:textId="77777777" w:rsidR="004F1388" w:rsidRPr="00E2506B" w:rsidRDefault="00F0484D" w:rsidP="006A6288">
            <w:pPr>
              <w:jc w:val="center"/>
            </w:pPr>
            <w:r w:rsidRPr="00E2506B">
              <w:t>Т</w:t>
            </w:r>
            <w:r w:rsidR="004D124A" w:rsidRPr="00E2506B">
              <w:t>елефон</w:t>
            </w:r>
          </w:p>
        </w:tc>
        <w:tc>
          <w:tcPr>
            <w:tcW w:w="6028" w:type="dxa"/>
            <w:vAlign w:val="center"/>
          </w:tcPr>
          <w:p w14:paraId="39CC0CF8" w14:textId="77777777" w:rsidR="004F1388" w:rsidRPr="00E2506B" w:rsidRDefault="001E2FA3" w:rsidP="0073473F">
            <w:pPr>
              <w:jc w:val="center"/>
            </w:pPr>
            <w:r w:rsidRPr="00E2506B">
              <w:t xml:space="preserve">8 (495) </w:t>
            </w:r>
            <w:r w:rsidR="0073473F" w:rsidRPr="00E2506B">
              <w:t>663 99 22</w:t>
            </w:r>
            <w:r w:rsidRPr="00E2506B">
              <w:t xml:space="preserve">    </w:t>
            </w:r>
          </w:p>
        </w:tc>
      </w:tr>
      <w:tr w:rsidR="004F1388" w:rsidRPr="00E2506B" w14:paraId="39CC0CFC" w14:textId="77777777" w:rsidTr="00B108A1">
        <w:trPr>
          <w:trHeight w:hRule="exact" w:val="356"/>
          <w:jc w:val="center"/>
        </w:trPr>
        <w:tc>
          <w:tcPr>
            <w:tcW w:w="4389" w:type="dxa"/>
            <w:vAlign w:val="bottom"/>
          </w:tcPr>
          <w:p w14:paraId="39CC0CFA" w14:textId="77777777" w:rsidR="004F1388" w:rsidRPr="00E2506B" w:rsidRDefault="006941CC" w:rsidP="006A6288">
            <w:pPr>
              <w:jc w:val="center"/>
            </w:pPr>
            <w:r w:rsidRPr="00E2506B">
              <w:t>Ф</w:t>
            </w:r>
            <w:r w:rsidR="004F1388" w:rsidRPr="00E2506B">
              <w:t>а</w:t>
            </w:r>
            <w:r w:rsidR="004D124A" w:rsidRPr="00E2506B">
              <w:t>к</w:t>
            </w:r>
            <w:r w:rsidR="004F1388" w:rsidRPr="00E2506B">
              <w:t>с</w:t>
            </w:r>
          </w:p>
        </w:tc>
        <w:tc>
          <w:tcPr>
            <w:tcW w:w="6028" w:type="dxa"/>
            <w:vAlign w:val="bottom"/>
          </w:tcPr>
          <w:p w14:paraId="39CC0CFB" w14:textId="77777777" w:rsidR="004F1388" w:rsidRPr="00E2506B" w:rsidRDefault="004D124A" w:rsidP="0073473F">
            <w:pPr>
              <w:jc w:val="center"/>
            </w:pPr>
            <w:r w:rsidRPr="00E2506B">
              <w:t xml:space="preserve">8 (495) </w:t>
            </w:r>
            <w:r w:rsidR="0073473F" w:rsidRPr="00E2506B">
              <w:t>663 99 22</w:t>
            </w:r>
          </w:p>
        </w:tc>
      </w:tr>
      <w:tr w:rsidR="004F1388" w:rsidRPr="00E2506B" w14:paraId="39CC0D00" w14:textId="77777777" w:rsidTr="00B108A1">
        <w:trPr>
          <w:trHeight w:hRule="exact" w:val="924"/>
          <w:jc w:val="center"/>
        </w:trPr>
        <w:tc>
          <w:tcPr>
            <w:tcW w:w="4389" w:type="dxa"/>
            <w:vAlign w:val="center"/>
          </w:tcPr>
          <w:p w14:paraId="39CC0CFD" w14:textId="77777777" w:rsidR="00E63F6B" w:rsidRPr="00E2506B" w:rsidRDefault="00E63F6B" w:rsidP="00AD3A35">
            <w:pPr>
              <w:jc w:val="center"/>
            </w:pPr>
            <w:r w:rsidRPr="00E2506B">
              <w:t>Руководитель:</w:t>
            </w:r>
          </w:p>
          <w:p w14:paraId="39CC0CFE" w14:textId="77777777" w:rsidR="004F1388" w:rsidRPr="00E2506B" w:rsidRDefault="0094453A" w:rsidP="00E2377B">
            <w:pPr>
              <w:jc w:val="center"/>
            </w:pPr>
            <w:r w:rsidRPr="00E2506B">
              <w:t>х</w:t>
            </w:r>
            <w:r w:rsidR="004F1388" w:rsidRPr="00E2506B">
              <w:t>у</w:t>
            </w:r>
            <w:r w:rsidR="004D124A" w:rsidRPr="00E2506B">
              <w:t>дожественный</w:t>
            </w:r>
            <w:r w:rsidR="004F1388" w:rsidRPr="00E2506B">
              <w:t xml:space="preserve"> ру</w:t>
            </w:r>
            <w:r w:rsidR="004D124A" w:rsidRPr="00E2506B">
              <w:t>ководитель</w:t>
            </w:r>
            <w:r w:rsidRPr="00E2506B">
              <w:t xml:space="preserve"> </w:t>
            </w:r>
            <w:r w:rsidR="004D124A" w:rsidRPr="00E2506B">
              <w:t xml:space="preserve">- </w:t>
            </w:r>
            <w:r w:rsidR="00E2377B" w:rsidRPr="00E2506B">
              <w:t>главный дирижер</w:t>
            </w:r>
          </w:p>
        </w:tc>
        <w:tc>
          <w:tcPr>
            <w:tcW w:w="6028" w:type="dxa"/>
            <w:vAlign w:val="center"/>
          </w:tcPr>
          <w:p w14:paraId="39CC0CFF" w14:textId="77777777" w:rsidR="004F1388" w:rsidRPr="00E2506B" w:rsidRDefault="00E2377B" w:rsidP="0027436A">
            <w:pPr>
              <w:jc w:val="center"/>
            </w:pPr>
            <w:proofErr w:type="spellStart"/>
            <w:r w:rsidRPr="00E2506B">
              <w:t>Чудовский</w:t>
            </w:r>
            <w:proofErr w:type="spellEnd"/>
            <w:r w:rsidRPr="00E2506B">
              <w:t xml:space="preserve"> Константин Юрьевич</w:t>
            </w:r>
          </w:p>
        </w:tc>
      </w:tr>
      <w:tr w:rsidR="00E2377B" w:rsidRPr="00E2506B" w14:paraId="39CC0D03" w14:textId="77777777" w:rsidTr="00B108A1">
        <w:trPr>
          <w:trHeight w:hRule="exact" w:val="764"/>
          <w:jc w:val="center"/>
        </w:trPr>
        <w:tc>
          <w:tcPr>
            <w:tcW w:w="4389" w:type="dxa"/>
            <w:vAlign w:val="center"/>
          </w:tcPr>
          <w:p w14:paraId="39CC0D01" w14:textId="3F027949" w:rsidR="00E2377B" w:rsidRPr="00E2506B" w:rsidRDefault="006D4EAD" w:rsidP="006D4EAD">
            <w:pPr>
              <w:jc w:val="center"/>
            </w:pPr>
            <w:r w:rsidRPr="00E2506B">
              <w:t>Г</w:t>
            </w:r>
            <w:r w:rsidR="00E2377B" w:rsidRPr="00E2506B">
              <w:t>лавн</w:t>
            </w:r>
            <w:r w:rsidRPr="00E2506B">
              <w:t>ый</w:t>
            </w:r>
            <w:r w:rsidR="00E2377B" w:rsidRPr="00E2506B">
              <w:t xml:space="preserve"> бухгалтер</w:t>
            </w:r>
          </w:p>
        </w:tc>
        <w:tc>
          <w:tcPr>
            <w:tcW w:w="6028" w:type="dxa"/>
            <w:vAlign w:val="center"/>
          </w:tcPr>
          <w:p w14:paraId="39CC0D02" w14:textId="77777777" w:rsidR="00E2377B" w:rsidRPr="00E2506B" w:rsidRDefault="00A562EE" w:rsidP="00A562EE">
            <w:pPr>
              <w:tabs>
                <w:tab w:val="left" w:pos="4869"/>
              </w:tabs>
              <w:jc w:val="center"/>
            </w:pPr>
            <w:r w:rsidRPr="00E2506B">
              <w:t>Трошина Ольга Васильевна</w:t>
            </w:r>
          </w:p>
        </w:tc>
      </w:tr>
      <w:tr w:rsidR="0094453A" w:rsidRPr="00E2506B" w14:paraId="39CC0D05" w14:textId="77777777" w:rsidTr="00B108A1">
        <w:trPr>
          <w:trHeight w:hRule="exact" w:val="398"/>
          <w:jc w:val="center"/>
        </w:trPr>
        <w:tc>
          <w:tcPr>
            <w:tcW w:w="10417" w:type="dxa"/>
            <w:gridSpan w:val="2"/>
            <w:vAlign w:val="center"/>
          </w:tcPr>
          <w:p w14:paraId="39CC0D04" w14:textId="77777777" w:rsidR="0094453A" w:rsidRPr="00E2506B" w:rsidRDefault="0094453A" w:rsidP="0094453A">
            <w:pPr>
              <w:jc w:val="center"/>
              <w:rPr>
                <w:b/>
              </w:rPr>
            </w:pPr>
            <w:r w:rsidRPr="00E2506B">
              <w:rPr>
                <w:b/>
              </w:rPr>
              <w:t>Уполномоченное лицо подписывать договоры</w:t>
            </w:r>
          </w:p>
        </w:tc>
      </w:tr>
      <w:tr w:rsidR="0094453A" w:rsidRPr="00E2506B" w14:paraId="39CC0D09" w14:textId="77777777" w:rsidTr="00B108A1">
        <w:trPr>
          <w:trHeight w:hRule="exact" w:val="764"/>
          <w:jc w:val="center"/>
        </w:trPr>
        <w:tc>
          <w:tcPr>
            <w:tcW w:w="4389" w:type="dxa"/>
            <w:vAlign w:val="center"/>
          </w:tcPr>
          <w:p w14:paraId="39CC0D06" w14:textId="77777777" w:rsidR="0094453A" w:rsidRPr="00E2506B" w:rsidRDefault="0094453A" w:rsidP="00084E1C">
            <w:pPr>
              <w:jc w:val="center"/>
            </w:pPr>
            <w:r w:rsidRPr="00E2506B">
              <w:t>заместитель художественного руководителя-директор</w:t>
            </w:r>
          </w:p>
        </w:tc>
        <w:tc>
          <w:tcPr>
            <w:tcW w:w="6028" w:type="dxa"/>
            <w:vAlign w:val="center"/>
          </w:tcPr>
          <w:p w14:paraId="39CC0D07" w14:textId="77777777" w:rsidR="0094453A" w:rsidRPr="00E2506B" w:rsidRDefault="0094453A" w:rsidP="00493C51">
            <w:pPr>
              <w:jc w:val="center"/>
            </w:pPr>
            <w:r w:rsidRPr="00E2506B">
              <w:t>Рязанцев Дмитрий Витальевич</w:t>
            </w:r>
          </w:p>
          <w:p w14:paraId="39CC0D08" w14:textId="77777777" w:rsidR="0094453A" w:rsidRPr="00E2506B" w:rsidRDefault="0094453A" w:rsidP="00493C51">
            <w:pPr>
              <w:jc w:val="center"/>
            </w:pPr>
            <w:r w:rsidRPr="00E2506B">
              <w:t>доверенность от 01.12.2022 №17</w:t>
            </w:r>
          </w:p>
        </w:tc>
      </w:tr>
    </w:tbl>
    <w:p w14:paraId="39CC0D0A" w14:textId="77777777" w:rsidR="004F1388" w:rsidRPr="00E2506B" w:rsidRDefault="004F1388">
      <w:pPr>
        <w:spacing w:after="10" w:line="20" w:lineRule="exact"/>
        <w:jc w:val="center"/>
      </w:pPr>
    </w:p>
    <w:sectPr w:rsidR="004F1388" w:rsidRPr="00E2506B" w:rsidSect="004D1264">
      <w:pgSz w:w="12240" w:h="15840"/>
      <w:pgMar w:top="426" w:right="90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proofState w:spelling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509"/>
    <w:rsid w:val="000051A8"/>
    <w:rsid w:val="000368D6"/>
    <w:rsid w:val="00084E1C"/>
    <w:rsid w:val="000869B7"/>
    <w:rsid w:val="000E2774"/>
    <w:rsid w:val="00122669"/>
    <w:rsid w:val="001645C2"/>
    <w:rsid w:val="00176588"/>
    <w:rsid w:val="00192548"/>
    <w:rsid w:val="001A0981"/>
    <w:rsid w:val="001A51B3"/>
    <w:rsid w:val="001C6B44"/>
    <w:rsid w:val="001D1D40"/>
    <w:rsid w:val="001D54FF"/>
    <w:rsid w:val="001E2FA3"/>
    <w:rsid w:val="001F389F"/>
    <w:rsid w:val="002672F5"/>
    <w:rsid w:val="0027436A"/>
    <w:rsid w:val="002B7C2A"/>
    <w:rsid w:val="002D4B61"/>
    <w:rsid w:val="002E7612"/>
    <w:rsid w:val="003130FF"/>
    <w:rsid w:val="00340C09"/>
    <w:rsid w:val="003473A4"/>
    <w:rsid w:val="003475DC"/>
    <w:rsid w:val="003D734E"/>
    <w:rsid w:val="00455458"/>
    <w:rsid w:val="004641BC"/>
    <w:rsid w:val="00467DB0"/>
    <w:rsid w:val="004A7333"/>
    <w:rsid w:val="004B0171"/>
    <w:rsid w:val="004D124A"/>
    <w:rsid w:val="004D1264"/>
    <w:rsid w:val="004F1388"/>
    <w:rsid w:val="004F2E79"/>
    <w:rsid w:val="00550C91"/>
    <w:rsid w:val="005646CE"/>
    <w:rsid w:val="00606C4A"/>
    <w:rsid w:val="00642829"/>
    <w:rsid w:val="0066444F"/>
    <w:rsid w:val="0067102E"/>
    <w:rsid w:val="00676AF9"/>
    <w:rsid w:val="006876EB"/>
    <w:rsid w:val="006941CC"/>
    <w:rsid w:val="006A6288"/>
    <w:rsid w:val="006D1ED2"/>
    <w:rsid w:val="006D4EAD"/>
    <w:rsid w:val="006E049E"/>
    <w:rsid w:val="006F29A1"/>
    <w:rsid w:val="006F3AF2"/>
    <w:rsid w:val="00704484"/>
    <w:rsid w:val="0073473F"/>
    <w:rsid w:val="00752492"/>
    <w:rsid w:val="0079623D"/>
    <w:rsid w:val="007B655F"/>
    <w:rsid w:val="008336FB"/>
    <w:rsid w:val="00866915"/>
    <w:rsid w:val="00871A23"/>
    <w:rsid w:val="00880188"/>
    <w:rsid w:val="008C21EC"/>
    <w:rsid w:val="00911990"/>
    <w:rsid w:val="00922D6C"/>
    <w:rsid w:val="00924F99"/>
    <w:rsid w:val="00936558"/>
    <w:rsid w:val="009420D5"/>
    <w:rsid w:val="0094453A"/>
    <w:rsid w:val="0095105E"/>
    <w:rsid w:val="00994C38"/>
    <w:rsid w:val="009953A8"/>
    <w:rsid w:val="009A5509"/>
    <w:rsid w:val="009E090B"/>
    <w:rsid w:val="009E5987"/>
    <w:rsid w:val="00A2790E"/>
    <w:rsid w:val="00A46AA0"/>
    <w:rsid w:val="00A527D0"/>
    <w:rsid w:val="00A562EE"/>
    <w:rsid w:val="00A61E0C"/>
    <w:rsid w:val="00A76F56"/>
    <w:rsid w:val="00A83D2F"/>
    <w:rsid w:val="00AC3BBF"/>
    <w:rsid w:val="00AC6A19"/>
    <w:rsid w:val="00AD3A35"/>
    <w:rsid w:val="00B00DE9"/>
    <w:rsid w:val="00B108A1"/>
    <w:rsid w:val="00B12EC8"/>
    <w:rsid w:val="00B66787"/>
    <w:rsid w:val="00B82E34"/>
    <w:rsid w:val="00B86AC0"/>
    <w:rsid w:val="00B92810"/>
    <w:rsid w:val="00BA5F82"/>
    <w:rsid w:val="00BB2F81"/>
    <w:rsid w:val="00BB78DC"/>
    <w:rsid w:val="00C14D86"/>
    <w:rsid w:val="00C20347"/>
    <w:rsid w:val="00C27545"/>
    <w:rsid w:val="00CD3335"/>
    <w:rsid w:val="00D21CE7"/>
    <w:rsid w:val="00D57054"/>
    <w:rsid w:val="00D729D4"/>
    <w:rsid w:val="00DA2689"/>
    <w:rsid w:val="00E04B50"/>
    <w:rsid w:val="00E11E9E"/>
    <w:rsid w:val="00E2377B"/>
    <w:rsid w:val="00E2506B"/>
    <w:rsid w:val="00E258DB"/>
    <w:rsid w:val="00E5469C"/>
    <w:rsid w:val="00E63F6B"/>
    <w:rsid w:val="00EA2E8A"/>
    <w:rsid w:val="00ED6E4A"/>
    <w:rsid w:val="00EF1BEB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C0CB0"/>
  <w15:docId w15:val="{7BD26F2B-59EF-CF4A-96A7-FA0F046A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35"/>
    <w:rPr>
      <w:rFonts w:ascii="Calibri Light" w:hAnsi="Calibri Light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D3335"/>
    <w:rPr>
      <w:rFonts w:ascii="Calibri Light" w:hAnsi="Calibri Light" w:cs="Calibri Light"/>
      <w:sz w:val="16"/>
      <w:szCs w:val="16"/>
    </w:rPr>
  </w:style>
  <w:style w:type="character" w:styleId="a5">
    <w:name w:val="Hyperlink"/>
    <w:uiPriority w:val="99"/>
    <w:unhideWhenUsed/>
    <w:rsid w:val="00A2790E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2D4B61"/>
    <w:rPr>
      <w:rFonts w:ascii="Calibri Light" w:hAnsi="Calibri Light" w:cs="Calibri Light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2D4B61"/>
    <w:rPr>
      <w:rFonts w:ascii="Calibri Light" w:hAnsi="Calibri Light" w:cs="Calibri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fgbuk_gk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1222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mailto:fgbuk_gko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Ryazantsev</cp:lastModifiedBy>
  <cp:revision>2</cp:revision>
  <cp:lastPrinted>2013-04-04T14:19:00Z</cp:lastPrinted>
  <dcterms:created xsi:type="dcterms:W3CDTF">2023-08-17T11:49:00Z</dcterms:created>
  <dcterms:modified xsi:type="dcterms:W3CDTF">2023-08-17T11:49:00Z</dcterms:modified>
</cp:coreProperties>
</file>